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452" w:rsidRPr="0011394A" w:rsidRDefault="00C85452" w:rsidP="00C85452">
      <w:pPr>
        <w:pStyle w:val="Default"/>
        <w:jc w:val="center"/>
        <w:rPr>
          <w:rFonts w:asciiTheme="majorHAnsi" w:hAnsiTheme="majorHAnsi" w:cstheme="minorHAnsi"/>
          <w:b/>
          <w:bCs/>
          <w:color w:val="auto"/>
          <w:sz w:val="48"/>
          <w:szCs w:val="48"/>
        </w:rPr>
      </w:pPr>
      <w:r w:rsidRPr="0011394A">
        <w:rPr>
          <w:rFonts w:asciiTheme="majorHAnsi" w:hAnsiTheme="majorHAnsi" w:cstheme="minorHAnsi"/>
          <w:b/>
          <w:bCs/>
          <w:noProof/>
          <w:lang w:eastAsia="fr-FR"/>
        </w:rPr>
        <w:drawing>
          <wp:inline distT="0" distB="0" distL="0" distR="0" wp14:anchorId="521B20F4" wp14:editId="75CC2214">
            <wp:extent cx="2164084" cy="1289307"/>
            <wp:effectExtent l="0" t="0" r="7620" b="635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ogo Occitanie cmj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4" cy="12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52" w:rsidRPr="0011394A" w:rsidRDefault="00C85452" w:rsidP="00DB666F">
      <w:pPr>
        <w:pStyle w:val="Default"/>
        <w:rPr>
          <w:rFonts w:asciiTheme="majorHAnsi" w:hAnsiTheme="majorHAnsi" w:cstheme="minorHAnsi"/>
          <w:b/>
          <w:bCs/>
          <w:color w:val="auto"/>
          <w:sz w:val="48"/>
          <w:szCs w:val="48"/>
        </w:rPr>
      </w:pPr>
    </w:p>
    <w:p w:rsidR="00C85452" w:rsidRPr="0011394A" w:rsidRDefault="00C85452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color w:val="FFFFFF" w:themeColor="background1"/>
          <w:sz w:val="20"/>
          <w:szCs w:val="20"/>
        </w:rPr>
      </w:pPr>
    </w:p>
    <w:p w:rsidR="00903CDA" w:rsidRPr="00E229E4" w:rsidRDefault="00903CDA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color w:val="FFFFFF" w:themeColor="background1"/>
          <w:sz w:val="48"/>
          <w:szCs w:val="48"/>
        </w:rPr>
      </w:pPr>
      <w:r w:rsidRPr="00E229E4">
        <w:rPr>
          <w:rFonts w:asciiTheme="majorHAnsi" w:hAnsiTheme="majorHAnsi" w:cstheme="minorHAnsi"/>
          <w:color w:val="FFFFFF" w:themeColor="background1"/>
          <w:sz w:val="48"/>
          <w:szCs w:val="48"/>
        </w:rPr>
        <w:t xml:space="preserve">CONCOURS </w:t>
      </w:r>
    </w:p>
    <w:p w:rsidR="00903CDA" w:rsidRPr="00E229E4" w:rsidRDefault="00903CDA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color w:val="FFFFFF" w:themeColor="background1"/>
          <w:sz w:val="48"/>
          <w:szCs w:val="48"/>
        </w:rPr>
      </w:pPr>
      <w:r w:rsidRPr="00E229E4">
        <w:rPr>
          <w:rFonts w:asciiTheme="majorHAnsi" w:hAnsiTheme="majorHAnsi" w:cstheme="minorHAnsi"/>
          <w:color w:val="FFFFFF" w:themeColor="background1"/>
          <w:sz w:val="48"/>
          <w:szCs w:val="48"/>
        </w:rPr>
        <w:t xml:space="preserve">« Coups de cœur de la reprise par les salariés » </w:t>
      </w:r>
    </w:p>
    <w:p w:rsidR="00A2582C" w:rsidRPr="00E229E4" w:rsidRDefault="00A2582C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color w:val="FFFFFF" w:themeColor="background1"/>
        </w:rPr>
      </w:pPr>
    </w:p>
    <w:p w:rsidR="00C85452" w:rsidRPr="00E229E4" w:rsidRDefault="00C85452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color w:val="FFFFFF" w:themeColor="background1"/>
          <w:sz w:val="48"/>
          <w:szCs w:val="48"/>
        </w:rPr>
      </w:pPr>
      <w:r w:rsidRPr="00E229E4">
        <w:rPr>
          <w:rFonts w:asciiTheme="majorHAnsi" w:hAnsiTheme="majorHAnsi" w:cstheme="minorHAnsi"/>
          <w:color w:val="FFFFFF" w:themeColor="background1"/>
          <w:sz w:val="48"/>
          <w:szCs w:val="48"/>
        </w:rPr>
        <w:t>DOSSIER DE CANDIDATURE</w:t>
      </w:r>
    </w:p>
    <w:p w:rsidR="00C85452" w:rsidRPr="0011394A" w:rsidRDefault="00C85452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color w:val="FFFFFF" w:themeColor="background1"/>
          <w:sz w:val="20"/>
          <w:szCs w:val="20"/>
        </w:rPr>
      </w:pPr>
    </w:p>
    <w:p w:rsidR="00903CDA" w:rsidRDefault="00C85452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i/>
          <w:color w:val="FFFFFF" w:themeColor="background1"/>
          <w:sz w:val="28"/>
          <w:szCs w:val="28"/>
        </w:rPr>
      </w:pPr>
      <w:r w:rsidRPr="0011394A">
        <w:rPr>
          <w:rFonts w:asciiTheme="majorHAnsi" w:hAnsiTheme="majorHAnsi" w:cstheme="minorHAnsi"/>
          <w:i/>
          <w:color w:val="FFFFFF" w:themeColor="background1"/>
          <w:sz w:val="28"/>
          <w:szCs w:val="28"/>
        </w:rPr>
        <w:t xml:space="preserve">A retourner </w:t>
      </w:r>
      <w:r w:rsidR="00903CDA">
        <w:rPr>
          <w:rFonts w:asciiTheme="majorHAnsi" w:hAnsiTheme="majorHAnsi" w:cstheme="minorHAnsi"/>
          <w:i/>
          <w:color w:val="FFFFFF" w:themeColor="background1"/>
          <w:sz w:val="28"/>
          <w:szCs w:val="28"/>
        </w:rPr>
        <w:t>dûment rempli avant le 28/09/2018</w:t>
      </w:r>
    </w:p>
    <w:p w:rsidR="00C85452" w:rsidRPr="0011394A" w:rsidRDefault="00E229E4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/>
          <w:i/>
          <w:color w:val="FFFFFF" w:themeColor="background1"/>
          <w:sz w:val="28"/>
          <w:szCs w:val="28"/>
        </w:rPr>
      </w:pPr>
      <w:r>
        <w:rPr>
          <w:rFonts w:asciiTheme="majorHAnsi" w:hAnsiTheme="majorHAnsi" w:cstheme="minorHAnsi"/>
          <w:b/>
          <w:bCs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7ED1CD00" wp14:editId="51B263B2">
            <wp:simplePos x="0" y="0"/>
            <wp:positionH relativeFrom="column">
              <wp:posOffset>731520</wp:posOffset>
            </wp:positionH>
            <wp:positionV relativeFrom="paragraph">
              <wp:posOffset>102061</wp:posOffset>
            </wp:positionV>
            <wp:extent cx="4859655" cy="287972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Quadri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452" w:rsidRPr="0011394A">
        <w:rPr>
          <w:rFonts w:asciiTheme="majorHAnsi" w:hAnsiTheme="majorHAnsi"/>
          <w:i/>
          <w:color w:val="FFFFFF" w:themeColor="background1"/>
          <w:sz w:val="28"/>
          <w:szCs w:val="28"/>
        </w:rPr>
        <w:t xml:space="preserve">Règlement disponible sur </w:t>
      </w:r>
      <w:hyperlink r:id="rId11" w:history="1">
        <w:r w:rsidR="00C85452" w:rsidRPr="006E7785">
          <w:rPr>
            <w:rStyle w:val="Lienhypertexte"/>
            <w:rFonts w:asciiTheme="majorHAnsi" w:hAnsiTheme="majorHAnsi"/>
            <w:i/>
            <w:sz w:val="28"/>
            <w:szCs w:val="28"/>
          </w:rPr>
          <w:t>w</w:t>
        </w:r>
        <w:r w:rsidR="006E7785" w:rsidRPr="006E7785">
          <w:rPr>
            <w:rStyle w:val="Lienhypertexte"/>
            <w:rFonts w:asciiTheme="majorHAnsi" w:hAnsiTheme="majorHAnsi"/>
            <w:i/>
            <w:sz w:val="28"/>
            <w:szCs w:val="28"/>
          </w:rPr>
          <w:t>w</w:t>
        </w:r>
        <w:r w:rsidR="00C85452" w:rsidRPr="006E7785">
          <w:rPr>
            <w:rStyle w:val="Lienhypertexte"/>
            <w:rFonts w:asciiTheme="majorHAnsi" w:hAnsiTheme="majorHAnsi"/>
            <w:i/>
            <w:sz w:val="28"/>
            <w:szCs w:val="28"/>
          </w:rPr>
          <w:t>w.scop-lr.coop</w:t>
        </w:r>
      </w:hyperlink>
    </w:p>
    <w:p w:rsidR="00C85452" w:rsidRPr="0011394A" w:rsidRDefault="00C85452" w:rsidP="00B2088C">
      <w:pPr>
        <w:pStyle w:val="Default"/>
        <w:shd w:val="clear" w:color="auto" w:fill="38B6AB"/>
        <w:ind w:left="-284" w:right="-313"/>
        <w:jc w:val="center"/>
        <w:rPr>
          <w:rFonts w:asciiTheme="majorHAnsi" w:hAnsiTheme="majorHAnsi" w:cstheme="minorHAnsi"/>
          <w:i/>
          <w:color w:val="FFFFFF" w:themeColor="background1"/>
          <w:sz w:val="20"/>
          <w:szCs w:val="20"/>
        </w:rPr>
      </w:pPr>
    </w:p>
    <w:p w:rsidR="00C85452" w:rsidRPr="0011394A" w:rsidRDefault="00C85452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E229E4" w:rsidRDefault="00E229E4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E229E4" w:rsidRDefault="00E229E4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E229E4" w:rsidRDefault="00E229E4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E229E4" w:rsidRDefault="00E229E4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E229E4" w:rsidRDefault="00E229E4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E229E4" w:rsidRDefault="00E229E4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E229E4" w:rsidRDefault="00E229E4" w:rsidP="002A40E1">
      <w:pPr>
        <w:spacing w:after="120"/>
        <w:jc w:val="center"/>
        <w:rPr>
          <w:rFonts w:asciiTheme="majorHAnsi" w:hAnsiTheme="majorHAnsi" w:cs="Tahoma"/>
          <w:b/>
          <w:sz w:val="28"/>
          <w:szCs w:val="28"/>
        </w:rPr>
      </w:pPr>
    </w:p>
    <w:p w:rsidR="00B00FEB" w:rsidRDefault="00144FD0" w:rsidP="00B00FEB">
      <w:pPr>
        <w:spacing w:after="0"/>
        <w:jc w:val="center"/>
        <w:rPr>
          <w:rFonts w:asciiTheme="majorHAnsi" w:hAnsiTheme="majorHAnsi" w:cs="Tahoma"/>
          <w:b/>
          <w:color w:val="867774"/>
          <w:sz w:val="28"/>
          <w:szCs w:val="28"/>
        </w:rPr>
      </w:pPr>
      <w:r w:rsidRPr="00E229E4">
        <w:rPr>
          <w:rFonts w:asciiTheme="majorHAnsi" w:hAnsiTheme="majorHAnsi" w:cs="Tahoma"/>
          <w:b/>
          <w:color w:val="867774"/>
          <w:sz w:val="28"/>
          <w:szCs w:val="28"/>
        </w:rPr>
        <w:t xml:space="preserve">Vous avez repris </w:t>
      </w:r>
      <w:proofErr w:type="spellStart"/>
      <w:r w:rsidRPr="00E229E4">
        <w:rPr>
          <w:rFonts w:asciiTheme="majorHAnsi" w:hAnsiTheme="majorHAnsi" w:cs="Tahoma"/>
          <w:b/>
          <w:color w:val="867774"/>
          <w:sz w:val="28"/>
          <w:szCs w:val="28"/>
        </w:rPr>
        <w:t>seul</w:t>
      </w:r>
      <w:r w:rsidR="003B6D8E" w:rsidRPr="00E229E4">
        <w:rPr>
          <w:rFonts w:asciiTheme="majorHAnsi" w:hAnsiTheme="majorHAnsi" w:cs="Tahoma"/>
          <w:b/>
          <w:color w:val="867774"/>
          <w:sz w:val="28"/>
          <w:szCs w:val="28"/>
        </w:rPr>
        <w:t>.e</w:t>
      </w:r>
      <w:proofErr w:type="spellEnd"/>
      <w:r w:rsidRPr="00E229E4">
        <w:rPr>
          <w:rFonts w:asciiTheme="majorHAnsi" w:hAnsiTheme="majorHAnsi" w:cs="Tahoma"/>
          <w:b/>
          <w:color w:val="867774"/>
          <w:sz w:val="28"/>
          <w:szCs w:val="28"/>
        </w:rPr>
        <w:t xml:space="preserve"> ou à plusieurs </w:t>
      </w:r>
    </w:p>
    <w:p w:rsidR="00B00FEB" w:rsidRPr="00E229E4" w:rsidRDefault="00144FD0" w:rsidP="00B00FEB">
      <w:pPr>
        <w:spacing w:after="0"/>
        <w:jc w:val="center"/>
        <w:rPr>
          <w:rFonts w:asciiTheme="majorHAnsi" w:hAnsiTheme="majorHAnsi" w:cs="Tahoma"/>
          <w:b/>
          <w:color w:val="867774"/>
          <w:sz w:val="28"/>
          <w:szCs w:val="28"/>
        </w:rPr>
      </w:pPr>
      <w:proofErr w:type="gramStart"/>
      <w:r w:rsidRPr="00E229E4">
        <w:rPr>
          <w:rFonts w:asciiTheme="majorHAnsi" w:hAnsiTheme="majorHAnsi" w:cs="Tahoma"/>
          <w:b/>
          <w:color w:val="867774"/>
          <w:sz w:val="28"/>
          <w:szCs w:val="28"/>
        </w:rPr>
        <w:t>l’entreprise</w:t>
      </w:r>
      <w:proofErr w:type="gramEnd"/>
      <w:r w:rsidR="002A40E1" w:rsidRPr="00E229E4">
        <w:rPr>
          <w:rFonts w:asciiTheme="majorHAnsi" w:hAnsiTheme="majorHAnsi" w:cs="Tahoma"/>
          <w:b/>
          <w:color w:val="867774"/>
          <w:sz w:val="28"/>
          <w:szCs w:val="28"/>
        </w:rPr>
        <w:t xml:space="preserve"> </w:t>
      </w:r>
      <w:r w:rsidRPr="00E229E4">
        <w:rPr>
          <w:rFonts w:asciiTheme="majorHAnsi" w:hAnsiTheme="majorHAnsi" w:cs="Tahoma"/>
          <w:b/>
          <w:color w:val="867774"/>
          <w:sz w:val="28"/>
          <w:szCs w:val="28"/>
        </w:rPr>
        <w:t xml:space="preserve">dans laquelle vous étiez </w:t>
      </w:r>
      <w:proofErr w:type="spellStart"/>
      <w:r w:rsidRPr="00E229E4">
        <w:rPr>
          <w:rFonts w:asciiTheme="majorHAnsi" w:hAnsiTheme="majorHAnsi" w:cs="Tahoma"/>
          <w:b/>
          <w:color w:val="867774"/>
          <w:sz w:val="28"/>
          <w:szCs w:val="28"/>
        </w:rPr>
        <w:t>salarié</w:t>
      </w:r>
      <w:r w:rsidR="003B6D8E" w:rsidRPr="00E229E4">
        <w:rPr>
          <w:rFonts w:asciiTheme="majorHAnsi" w:hAnsiTheme="majorHAnsi" w:cs="Tahoma"/>
          <w:b/>
          <w:color w:val="867774"/>
          <w:sz w:val="28"/>
          <w:szCs w:val="28"/>
        </w:rPr>
        <w:t>.e.s</w:t>
      </w:r>
      <w:proofErr w:type="spellEnd"/>
      <w:r w:rsidRPr="00E229E4">
        <w:rPr>
          <w:rFonts w:asciiTheme="majorHAnsi" w:hAnsiTheme="majorHAnsi" w:cs="Tahoma"/>
          <w:b/>
          <w:color w:val="867774"/>
          <w:sz w:val="28"/>
          <w:szCs w:val="28"/>
        </w:rPr>
        <w:t> ?</w:t>
      </w:r>
    </w:p>
    <w:p w:rsidR="005875CF" w:rsidRPr="00E229E4" w:rsidRDefault="00144FD0" w:rsidP="00B00FEB">
      <w:pPr>
        <w:spacing w:after="0" w:line="240" w:lineRule="auto"/>
        <w:jc w:val="center"/>
        <w:rPr>
          <w:rFonts w:asciiTheme="majorHAnsi" w:hAnsiTheme="majorHAnsi" w:cs="Tahoma"/>
          <w:b/>
          <w:color w:val="867774"/>
          <w:sz w:val="32"/>
          <w:szCs w:val="28"/>
        </w:rPr>
      </w:pPr>
      <w:r w:rsidRPr="00E229E4">
        <w:rPr>
          <w:rFonts w:asciiTheme="majorHAnsi" w:hAnsiTheme="majorHAnsi" w:cs="Tahoma"/>
          <w:b/>
          <w:color w:val="867774"/>
          <w:sz w:val="32"/>
          <w:szCs w:val="28"/>
        </w:rPr>
        <w:t xml:space="preserve">Candidatez aux Coups de </w:t>
      </w:r>
      <w:r w:rsidR="00903CDA" w:rsidRPr="00E229E4">
        <w:rPr>
          <w:rFonts w:asciiTheme="majorHAnsi" w:hAnsiTheme="majorHAnsi" w:cs="Tahoma"/>
          <w:b/>
          <w:color w:val="867774"/>
          <w:sz w:val="32"/>
          <w:szCs w:val="28"/>
        </w:rPr>
        <w:t>c</w:t>
      </w:r>
      <w:r w:rsidR="002A40E1" w:rsidRPr="00E229E4">
        <w:rPr>
          <w:rFonts w:asciiTheme="majorHAnsi" w:hAnsiTheme="majorHAnsi" w:cs="Tahoma"/>
          <w:b/>
          <w:color w:val="867774"/>
          <w:sz w:val="32"/>
          <w:szCs w:val="28"/>
        </w:rPr>
        <w:t>œur</w:t>
      </w:r>
      <w:r w:rsidR="00903CDA" w:rsidRPr="00E229E4">
        <w:rPr>
          <w:rFonts w:asciiTheme="majorHAnsi" w:hAnsiTheme="majorHAnsi" w:cs="Tahoma"/>
          <w:b/>
          <w:color w:val="867774"/>
          <w:sz w:val="32"/>
          <w:szCs w:val="28"/>
        </w:rPr>
        <w:t xml:space="preserve"> de la r</w:t>
      </w:r>
      <w:r w:rsidRPr="00E229E4">
        <w:rPr>
          <w:rFonts w:asciiTheme="majorHAnsi" w:hAnsiTheme="majorHAnsi" w:cs="Tahoma"/>
          <w:b/>
          <w:color w:val="867774"/>
          <w:sz w:val="32"/>
          <w:szCs w:val="28"/>
        </w:rPr>
        <w:t>eprise</w:t>
      </w:r>
      <w:r w:rsidR="002A40E1" w:rsidRPr="00E229E4">
        <w:rPr>
          <w:rFonts w:asciiTheme="majorHAnsi" w:hAnsiTheme="majorHAnsi" w:cs="Tahoma"/>
          <w:b/>
          <w:color w:val="867774"/>
          <w:sz w:val="32"/>
          <w:szCs w:val="28"/>
        </w:rPr>
        <w:t xml:space="preserve"> </w:t>
      </w:r>
      <w:r w:rsidRPr="00E229E4">
        <w:rPr>
          <w:rFonts w:asciiTheme="majorHAnsi" w:hAnsiTheme="majorHAnsi" w:cs="Tahoma"/>
          <w:b/>
          <w:color w:val="867774"/>
          <w:sz w:val="32"/>
          <w:szCs w:val="28"/>
        </w:rPr>
        <w:t>par les salariés</w:t>
      </w:r>
      <w:r w:rsidR="005875CF" w:rsidRPr="00E229E4">
        <w:rPr>
          <w:rFonts w:asciiTheme="majorHAnsi" w:hAnsiTheme="majorHAnsi" w:cs="Tahoma"/>
          <w:b/>
          <w:color w:val="867774"/>
          <w:sz w:val="32"/>
          <w:szCs w:val="28"/>
        </w:rPr>
        <w:t xml:space="preserve"> ! </w:t>
      </w:r>
    </w:p>
    <w:p w:rsidR="000904CC" w:rsidRPr="00E229E4" w:rsidRDefault="000904CC" w:rsidP="00E229E4">
      <w:pPr>
        <w:spacing w:after="0" w:line="240" w:lineRule="auto"/>
        <w:jc w:val="center"/>
        <w:rPr>
          <w:rFonts w:asciiTheme="majorHAnsi" w:hAnsiTheme="majorHAnsi" w:cs="Tahoma"/>
          <w:b/>
          <w:sz w:val="28"/>
          <w:szCs w:val="28"/>
        </w:rPr>
      </w:pPr>
    </w:p>
    <w:p w:rsidR="002A40E1" w:rsidRPr="005875CF" w:rsidRDefault="000904CC" w:rsidP="000904CC">
      <w:pPr>
        <w:tabs>
          <w:tab w:val="left" w:pos="1985"/>
        </w:tabs>
        <w:spacing w:after="120"/>
        <w:rPr>
          <w:rFonts w:asciiTheme="majorHAnsi" w:hAnsiTheme="majorHAnsi" w:cs="Tahoma"/>
          <w:b/>
          <w:color w:val="E3004C"/>
          <w:sz w:val="32"/>
          <w:szCs w:val="28"/>
        </w:rPr>
      </w:pPr>
      <w:r>
        <w:rPr>
          <w:rFonts w:asciiTheme="majorHAnsi" w:hAnsiTheme="majorHAnsi" w:cs="Tahoma"/>
          <w:b/>
          <w:color w:val="E3004C"/>
          <w:sz w:val="32"/>
          <w:szCs w:val="28"/>
        </w:rPr>
        <w:tab/>
      </w:r>
      <w:r w:rsidR="005875CF" w:rsidRPr="005875CF">
        <w:rPr>
          <w:rFonts w:asciiTheme="majorHAnsi" w:hAnsiTheme="majorHAnsi" w:cs="Tahoma"/>
          <w:b/>
          <w:color w:val="E3004C"/>
          <w:sz w:val="32"/>
          <w:szCs w:val="28"/>
        </w:rPr>
        <w:t>C’</w:t>
      </w:r>
      <w:r w:rsidR="005875CF">
        <w:rPr>
          <w:rFonts w:asciiTheme="majorHAnsi" w:hAnsiTheme="majorHAnsi" w:cs="Tahoma"/>
          <w:b/>
          <w:color w:val="E3004C"/>
          <w:sz w:val="32"/>
          <w:szCs w:val="28"/>
        </w:rPr>
        <w:t xml:space="preserve">est une </w:t>
      </w:r>
      <w:r w:rsidR="005875CF" w:rsidRPr="005875CF">
        <w:rPr>
          <w:rFonts w:asciiTheme="majorHAnsi" w:hAnsiTheme="majorHAnsi" w:cs="Tahoma"/>
          <w:b/>
          <w:color w:val="E3004C"/>
          <w:sz w:val="32"/>
          <w:szCs w:val="28"/>
        </w:rPr>
        <w:t>occasion</w:t>
      </w:r>
      <w:r w:rsidR="005875CF">
        <w:rPr>
          <w:rFonts w:asciiTheme="majorHAnsi" w:hAnsiTheme="majorHAnsi" w:cs="Tahoma"/>
          <w:b/>
          <w:color w:val="E3004C"/>
          <w:sz w:val="32"/>
          <w:szCs w:val="28"/>
        </w:rPr>
        <w:t xml:space="preserve"> unique</w:t>
      </w:r>
      <w:r w:rsidR="005875CF" w:rsidRPr="005875CF">
        <w:rPr>
          <w:rFonts w:asciiTheme="majorHAnsi" w:hAnsiTheme="majorHAnsi" w:cs="Tahoma"/>
          <w:b/>
          <w:color w:val="E3004C"/>
          <w:sz w:val="32"/>
          <w:szCs w:val="28"/>
        </w:rPr>
        <w:t xml:space="preserve"> de :</w:t>
      </w:r>
    </w:p>
    <w:p w:rsidR="00C0681D" w:rsidRPr="0011394A" w:rsidRDefault="005875CF" w:rsidP="000904CC">
      <w:pPr>
        <w:tabs>
          <w:tab w:val="left" w:pos="1985"/>
        </w:tabs>
        <w:spacing w:after="120"/>
        <w:ind w:left="2127"/>
        <w:rPr>
          <w:rFonts w:asciiTheme="majorHAnsi" w:hAnsiTheme="majorHAnsi" w:cs="Tahoma"/>
          <w:b/>
          <w:color w:val="E3004C"/>
          <w:sz w:val="28"/>
          <w:szCs w:val="28"/>
        </w:rPr>
      </w:pPr>
      <w:r>
        <w:rPr>
          <w:rFonts w:asciiTheme="majorHAnsi" w:hAnsiTheme="majorHAnsi" w:cs="Tahoma"/>
          <w:b/>
          <w:color w:val="E3004C"/>
          <w:sz w:val="28"/>
          <w:szCs w:val="28"/>
        </w:rPr>
        <w:t xml:space="preserve">- </w:t>
      </w:r>
      <w:r w:rsidR="00903CDA">
        <w:rPr>
          <w:rFonts w:asciiTheme="majorHAnsi" w:hAnsiTheme="majorHAnsi" w:cs="Tahoma"/>
          <w:b/>
          <w:color w:val="E3004C"/>
          <w:sz w:val="28"/>
          <w:szCs w:val="28"/>
        </w:rPr>
        <w:t>f</w:t>
      </w:r>
      <w:r w:rsidR="00C0681D" w:rsidRPr="0011394A">
        <w:rPr>
          <w:rFonts w:asciiTheme="majorHAnsi" w:hAnsiTheme="majorHAnsi" w:cs="Tahoma"/>
          <w:b/>
          <w:color w:val="E3004C"/>
          <w:sz w:val="28"/>
          <w:szCs w:val="28"/>
        </w:rPr>
        <w:t>ai</w:t>
      </w:r>
      <w:r w:rsidR="00903CDA">
        <w:rPr>
          <w:rFonts w:asciiTheme="majorHAnsi" w:hAnsiTheme="majorHAnsi" w:cs="Tahoma"/>
          <w:b/>
          <w:color w:val="E3004C"/>
          <w:sz w:val="28"/>
          <w:szCs w:val="28"/>
        </w:rPr>
        <w:t>re</w:t>
      </w:r>
      <w:r w:rsidR="00C0681D" w:rsidRPr="0011394A">
        <w:rPr>
          <w:rFonts w:asciiTheme="majorHAnsi" w:hAnsiTheme="majorHAnsi" w:cs="Tahoma"/>
          <w:b/>
          <w:color w:val="E3004C"/>
          <w:sz w:val="28"/>
          <w:szCs w:val="28"/>
        </w:rPr>
        <w:t xml:space="preserve"> </w:t>
      </w:r>
      <w:r>
        <w:rPr>
          <w:rFonts w:asciiTheme="majorHAnsi" w:hAnsiTheme="majorHAnsi" w:cs="Tahoma"/>
          <w:b/>
          <w:color w:val="E3004C"/>
          <w:sz w:val="28"/>
          <w:szCs w:val="28"/>
        </w:rPr>
        <w:t xml:space="preserve">connaître </w:t>
      </w:r>
      <w:r w:rsidR="00C0681D" w:rsidRPr="0011394A">
        <w:rPr>
          <w:rFonts w:asciiTheme="majorHAnsi" w:hAnsiTheme="majorHAnsi" w:cs="Tahoma"/>
          <w:b/>
          <w:color w:val="E3004C"/>
          <w:sz w:val="28"/>
          <w:szCs w:val="28"/>
        </w:rPr>
        <w:t>votre entreprise et ses succès</w:t>
      </w:r>
      <w:r>
        <w:rPr>
          <w:rFonts w:asciiTheme="majorHAnsi" w:hAnsiTheme="majorHAnsi" w:cs="Tahoma"/>
          <w:b/>
          <w:color w:val="E3004C"/>
          <w:sz w:val="28"/>
          <w:szCs w:val="28"/>
        </w:rPr>
        <w:t>,</w:t>
      </w:r>
    </w:p>
    <w:p w:rsidR="00C0681D" w:rsidRPr="0011394A" w:rsidRDefault="005875CF" w:rsidP="000904CC">
      <w:pPr>
        <w:tabs>
          <w:tab w:val="left" w:pos="1985"/>
        </w:tabs>
        <w:spacing w:after="120"/>
        <w:ind w:left="2127"/>
        <w:rPr>
          <w:rFonts w:asciiTheme="majorHAnsi" w:hAnsiTheme="majorHAnsi" w:cs="Tahoma"/>
          <w:b/>
          <w:color w:val="E3004C"/>
          <w:sz w:val="28"/>
          <w:szCs w:val="28"/>
        </w:rPr>
      </w:pPr>
      <w:r>
        <w:rPr>
          <w:rFonts w:asciiTheme="majorHAnsi" w:hAnsiTheme="majorHAnsi" w:cs="Tahoma"/>
          <w:b/>
          <w:color w:val="E3004C"/>
          <w:sz w:val="28"/>
          <w:szCs w:val="28"/>
        </w:rPr>
        <w:t>- partager</w:t>
      </w:r>
      <w:r w:rsidR="00983E76" w:rsidRPr="0011394A">
        <w:rPr>
          <w:rFonts w:asciiTheme="majorHAnsi" w:hAnsiTheme="majorHAnsi" w:cs="Tahoma"/>
          <w:b/>
          <w:color w:val="E3004C"/>
          <w:sz w:val="28"/>
          <w:szCs w:val="28"/>
        </w:rPr>
        <w:t xml:space="preserve"> </w:t>
      </w:r>
      <w:r w:rsidR="00C0681D" w:rsidRPr="0011394A">
        <w:rPr>
          <w:rFonts w:asciiTheme="majorHAnsi" w:hAnsiTheme="majorHAnsi" w:cs="Tahoma"/>
          <w:b/>
          <w:color w:val="E3004C"/>
          <w:sz w:val="28"/>
          <w:szCs w:val="28"/>
        </w:rPr>
        <w:t>votre belle histoire</w:t>
      </w:r>
      <w:r>
        <w:rPr>
          <w:rFonts w:asciiTheme="majorHAnsi" w:hAnsiTheme="majorHAnsi" w:cs="Tahoma"/>
          <w:b/>
          <w:color w:val="E3004C"/>
          <w:sz w:val="28"/>
          <w:szCs w:val="28"/>
        </w:rPr>
        <w:t>,</w:t>
      </w:r>
    </w:p>
    <w:p w:rsidR="00C0681D" w:rsidRPr="0011394A" w:rsidRDefault="005875CF" w:rsidP="000904CC">
      <w:pPr>
        <w:tabs>
          <w:tab w:val="left" w:pos="1985"/>
        </w:tabs>
        <w:spacing w:after="120"/>
        <w:ind w:left="2127"/>
        <w:rPr>
          <w:rFonts w:asciiTheme="majorHAnsi" w:hAnsiTheme="majorHAnsi" w:cs="Tahoma"/>
          <w:b/>
          <w:color w:val="E3004C"/>
          <w:sz w:val="28"/>
          <w:szCs w:val="28"/>
        </w:rPr>
      </w:pPr>
      <w:r>
        <w:rPr>
          <w:rFonts w:asciiTheme="majorHAnsi" w:hAnsiTheme="majorHAnsi" w:cs="Tahoma"/>
          <w:b/>
          <w:color w:val="E3004C"/>
          <w:sz w:val="28"/>
          <w:szCs w:val="28"/>
        </w:rPr>
        <w:t xml:space="preserve">- </w:t>
      </w:r>
      <w:r w:rsidR="00903CDA">
        <w:rPr>
          <w:rFonts w:asciiTheme="majorHAnsi" w:hAnsiTheme="majorHAnsi" w:cs="Tahoma"/>
          <w:b/>
          <w:color w:val="E3004C"/>
          <w:sz w:val="28"/>
          <w:szCs w:val="28"/>
        </w:rPr>
        <w:t>obtenir</w:t>
      </w:r>
      <w:r w:rsidR="00C0681D" w:rsidRPr="0011394A">
        <w:rPr>
          <w:rFonts w:asciiTheme="majorHAnsi" w:hAnsiTheme="majorHAnsi" w:cs="Tahoma"/>
          <w:b/>
          <w:color w:val="E3004C"/>
          <w:sz w:val="28"/>
          <w:szCs w:val="28"/>
        </w:rPr>
        <w:t xml:space="preserve"> une distinct</w:t>
      </w:r>
      <w:r>
        <w:rPr>
          <w:rFonts w:asciiTheme="majorHAnsi" w:hAnsiTheme="majorHAnsi" w:cs="Tahoma"/>
          <w:b/>
          <w:color w:val="E3004C"/>
          <w:sz w:val="28"/>
          <w:szCs w:val="28"/>
        </w:rPr>
        <w:t>ion et une dotation financière</w:t>
      </w:r>
    </w:p>
    <w:p w:rsidR="00B04577" w:rsidRPr="0011394A" w:rsidRDefault="00B00FEB" w:rsidP="00B00FEB">
      <w:pPr>
        <w:rPr>
          <w:rFonts w:asciiTheme="majorHAnsi" w:hAnsiTheme="majorHAnsi" w:cs="Tahoma"/>
          <w:b/>
          <w:i/>
          <w:sz w:val="28"/>
          <w:u w:val="single"/>
        </w:rPr>
      </w:pPr>
      <w:bookmarkStart w:id="0" w:name="_GoBack"/>
      <w:bookmarkEnd w:id="0"/>
      <w:r>
        <w:rPr>
          <w:rFonts w:asciiTheme="majorHAnsi" w:hAnsiTheme="majorHAnsi" w:cs="Tahoma"/>
          <w:b/>
          <w:i/>
          <w:sz w:val="28"/>
          <w:u w:val="single"/>
        </w:rPr>
        <w:lastRenderedPageBreak/>
        <w:br w:type="page"/>
      </w:r>
      <w:r w:rsidR="00903CDA">
        <w:rPr>
          <w:rFonts w:asciiTheme="majorHAnsi" w:hAnsiTheme="majorHAnsi" w:cs="Tahoma"/>
          <w:b/>
          <w:i/>
          <w:sz w:val="28"/>
          <w:u w:val="single"/>
        </w:rPr>
        <w:lastRenderedPageBreak/>
        <w:t>Conditions de candidature</w:t>
      </w:r>
      <w:r w:rsidR="00B04577" w:rsidRPr="0011394A">
        <w:rPr>
          <w:rFonts w:asciiTheme="majorHAnsi" w:hAnsiTheme="majorHAnsi" w:cs="Tahoma"/>
          <w:b/>
          <w:i/>
          <w:sz w:val="28"/>
        </w:rPr>
        <w:t> :</w:t>
      </w:r>
    </w:p>
    <w:p w:rsidR="00B04577" w:rsidRPr="0011394A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="Tahoma"/>
          <w:sz w:val="28"/>
        </w:rPr>
      </w:pPr>
      <w:r w:rsidRPr="0011394A">
        <w:rPr>
          <w:rFonts w:asciiTheme="majorHAnsi" w:hAnsiTheme="majorHAnsi" w:cs="Tahoma"/>
          <w:sz w:val="28"/>
        </w:rPr>
        <w:t>Entreprise domiciliée en Occitanie</w:t>
      </w:r>
      <w:r w:rsidR="002A40E1" w:rsidRPr="0011394A">
        <w:rPr>
          <w:rFonts w:asciiTheme="majorHAnsi" w:hAnsiTheme="majorHAnsi" w:cs="Tahoma"/>
          <w:sz w:val="28"/>
        </w:rPr>
        <w:t> ;</w:t>
      </w:r>
    </w:p>
    <w:p w:rsidR="00B04577" w:rsidRPr="0011394A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="Tahoma"/>
          <w:sz w:val="28"/>
        </w:rPr>
      </w:pPr>
      <w:r w:rsidRPr="0011394A">
        <w:rPr>
          <w:rFonts w:asciiTheme="majorHAnsi" w:hAnsiTheme="majorHAnsi" w:cs="Tahoma"/>
          <w:sz w:val="28"/>
        </w:rPr>
        <w:t>Entreprise de toute taille et de tout secteur d’activité</w:t>
      </w:r>
      <w:r w:rsidR="002A40E1" w:rsidRPr="0011394A">
        <w:rPr>
          <w:rFonts w:asciiTheme="majorHAnsi" w:hAnsiTheme="majorHAnsi" w:cs="Tahoma"/>
          <w:sz w:val="28"/>
        </w:rPr>
        <w:t> ;</w:t>
      </w:r>
    </w:p>
    <w:p w:rsidR="00B04577" w:rsidRPr="0011394A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="Tahoma"/>
          <w:sz w:val="28"/>
        </w:rPr>
      </w:pPr>
      <w:r w:rsidRPr="0011394A">
        <w:rPr>
          <w:rFonts w:asciiTheme="majorHAnsi" w:hAnsiTheme="majorHAnsi" w:cs="Tahoma"/>
          <w:sz w:val="28"/>
        </w:rPr>
        <w:t>Entreprise reprise par un ou plusieurs de ses salariés depuis moins de 5 ans</w:t>
      </w:r>
      <w:r w:rsidR="002A40E1" w:rsidRPr="0011394A">
        <w:rPr>
          <w:rFonts w:asciiTheme="majorHAnsi" w:hAnsiTheme="majorHAnsi" w:cs="Tahoma"/>
          <w:sz w:val="28"/>
        </w:rPr>
        <w:t> ;</w:t>
      </w:r>
    </w:p>
    <w:p w:rsidR="00DB666F" w:rsidRPr="005521D8" w:rsidRDefault="00B04577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="Tahoma"/>
          <w:b/>
          <w:sz w:val="24"/>
          <w:szCs w:val="20"/>
        </w:rPr>
      </w:pPr>
      <w:r w:rsidRPr="0011394A">
        <w:rPr>
          <w:rFonts w:asciiTheme="majorHAnsi" w:hAnsiTheme="majorHAnsi" w:cs="Tahoma"/>
          <w:sz w:val="28"/>
        </w:rPr>
        <w:t xml:space="preserve">Entreprise qui a arrêté au moins un bilan sous la gestion de </w:t>
      </w:r>
      <w:r w:rsidR="002A40E1" w:rsidRPr="0011394A">
        <w:rPr>
          <w:rFonts w:asciiTheme="majorHAnsi" w:hAnsiTheme="majorHAnsi" w:cs="Tahoma"/>
          <w:sz w:val="28"/>
        </w:rPr>
        <w:t>ses repreneurs.</w:t>
      </w:r>
    </w:p>
    <w:p w:rsidR="005521D8" w:rsidRDefault="005521D8" w:rsidP="005521D8">
      <w:pPr>
        <w:pStyle w:val="Paragraphedeliste"/>
        <w:spacing w:after="120" w:line="240" w:lineRule="auto"/>
        <w:jc w:val="both"/>
        <w:rPr>
          <w:rFonts w:asciiTheme="majorHAnsi" w:hAnsiTheme="majorHAnsi" w:cs="Tahoma"/>
          <w:b/>
          <w:sz w:val="24"/>
          <w:szCs w:val="20"/>
        </w:rPr>
        <w:sectPr w:rsidR="005521D8" w:rsidSect="000F3C2A">
          <w:headerReference w:type="even" r:id="rId12"/>
          <w:headerReference w:type="default" r:id="rId13"/>
          <w:footerReference w:type="default" r:id="rId14"/>
          <w:footerReference w:type="first" r:id="rId15"/>
          <w:pgSz w:w="11906" w:h="16838" w:code="9"/>
          <w:pgMar w:top="851" w:right="1077" w:bottom="1134" w:left="1077" w:header="567" w:footer="397" w:gutter="0"/>
          <w:cols w:space="708"/>
          <w:titlePg/>
          <w:docGrid w:linePitch="360"/>
        </w:sectPr>
      </w:pPr>
    </w:p>
    <w:p w:rsidR="005521D8" w:rsidRPr="00DB666F" w:rsidRDefault="005521D8" w:rsidP="005521D8">
      <w:pPr>
        <w:pStyle w:val="Paragraphedeliste"/>
        <w:spacing w:after="120" w:line="240" w:lineRule="auto"/>
        <w:jc w:val="both"/>
        <w:rPr>
          <w:rFonts w:asciiTheme="majorHAnsi" w:hAnsiTheme="majorHAnsi" w:cs="Tahoma"/>
          <w:b/>
          <w:sz w:val="24"/>
          <w:szCs w:val="20"/>
        </w:rPr>
      </w:pPr>
    </w:p>
    <w:tbl>
      <w:tblPr>
        <w:tblStyle w:val="Grilledutableau"/>
        <w:tblW w:w="105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8"/>
        <w:gridCol w:w="100"/>
      </w:tblGrid>
      <w:tr w:rsidR="00DB666F" w:rsidRPr="00A606A7" w:rsidTr="00A2582C">
        <w:trPr>
          <w:trHeight w:val="1701"/>
          <w:jc w:val="center"/>
        </w:trPr>
        <w:tc>
          <w:tcPr>
            <w:tcW w:w="8472" w:type="dxa"/>
            <w:gridSpan w:val="2"/>
            <w:vAlign w:val="center"/>
          </w:tcPr>
          <w:p w:rsidR="00DB666F" w:rsidRPr="00A606A7" w:rsidRDefault="00DB666F" w:rsidP="00DB666F">
            <w:pPr>
              <w:pStyle w:val="Default"/>
              <w:ind w:right="-1705"/>
              <w:jc w:val="both"/>
              <w:rPr>
                <w:rFonts w:asciiTheme="majorHAnsi" w:hAnsiTheme="majorHAnsi" w:cstheme="minorHAnsi"/>
                <w:i/>
                <w:color w:val="auto"/>
                <w:u w:val="single"/>
              </w:rPr>
            </w:pPr>
            <w:r>
              <w:rPr>
                <w:rFonts w:asciiTheme="majorHAnsi" w:hAnsiTheme="majorHAnsi" w:cstheme="minorHAnsi"/>
                <w:i/>
                <w:color w:val="auto"/>
                <w:u w:val="single"/>
              </w:rPr>
              <w:t>Ce concours est organisé par l’URSCOP Occitanie-Pôle Méditerranée</w:t>
            </w:r>
            <w:r w:rsidR="00E229E4">
              <w:rPr>
                <w:rFonts w:asciiTheme="majorHAnsi" w:hAnsiTheme="majorHAnsi" w:cstheme="minorHAnsi"/>
                <w:i/>
                <w:color w:val="auto"/>
                <w:u w:val="single"/>
              </w:rPr>
              <w:t xml:space="preserve"> </w:t>
            </w:r>
            <w:r w:rsidRPr="00A606A7">
              <w:rPr>
                <w:rFonts w:asciiTheme="majorHAnsi" w:hAnsiTheme="majorHAnsi" w:cstheme="minorHAnsi"/>
                <w:i/>
                <w:color w:val="auto"/>
                <w:u w:val="single"/>
              </w:rPr>
              <w:t>avec le soutien de</w:t>
            </w:r>
            <w:r w:rsidRPr="00A2582C">
              <w:rPr>
                <w:rFonts w:asciiTheme="majorHAnsi" w:hAnsiTheme="majorHAnsi" w:cstheme="minorHAnsi"/>
                <w:i/>
                <w:color w:val="auto"/>
              </w:rPr>
              <w:t xml:space="preserve"> : </w:t>
            </w:r>
          </w:p>
        </w:tc>
      </w:tr>
      <w:tr w:rsidR="00DB666F" w:rsidRPr="00877234" w:rsidTr="00A2582C">
        <w:trPr>
          <w:gridAfter w:val="1"/>
          <w:wAfter w:w="666" w:type="dxa"/>
          <w:trHeight w:val="1701"/>
          <w:jc w:val="center"/>
        </w:trPr>
        <w:tc>
          <w:tcPr>
            <w:tcW w:w="1962" w:type="dxa"/>
            <w:vAlign w:val="center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48"/>
              <w:gridCol w:w="356"/>
              <w:gridCol w:w="1339"/>
              <w:gridCol w:w="684"/>
              <w:gridCol w:w="977"/>
              <w:gridCol w:w="1025"/>
              <w:gridCol w:w="661"/>
              <w:gridCol w:w="1530"/>
              <w:gridCol w:w="396"/>
              <w:gridCol w:w="1716"/>
            </w:tblGrid>
            <w:tr w:rsidR="00DB666F" w:rsidTr="00DB666F">
              <w:trPr>
                <w:trHeight w:val="1710"/>
              </w:trPr>
              <w:tc>
                <w:tcPr>
                  <w:tcW w:w="1015" w:type="dxa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DF5893">
                    <w:rPr>
                      <w:noProof/>
                      <w:lang w:eastAsia="fr-FR"/>
                    </w:rPr>
                    <w:drawing>
                      <wp:inline distT="0" distB="0" distL="0" distR="0" wp14:anchorId="6F561B52" wp14:editId="55630163">
                        <wp:extent cx="846000" cy="1080000"/>
                        <wp:effectExtent l="0" t="0" r="0" b="6350"/>
                        <wp:docPr id="1" name="Image 1" descr="U:\Laurent ESPELT\Mission Transmission\Plan Transmission-Animation Réseau\CCRES Occitanie\4- Documents Génériques\5-Logo Partenaires\DIRECCTE%20Occitan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U:\Laurent ESPELT\Mission Transmission\Plan Transmission-Animation Réseau\CCRES Occitanie\4- Documents Génériques\5-Logo Partenaires\DIRECCTE%20Occitan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8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DF5893">
                    <w:rPr>
                      <w:noProof/>
                      <w:lang w:eastAsia="fr-FR"/>
                    </w:rPr>
                    <w:drawing>
                      <wp:inline distT="0" distB="0" distL="0" distR="0" wp14:anchorId="523922AF" wp14:editId="74F466BE">
                        <wp:extent cx="939600" cy="972000"/>
                        <wp:effectExtent l="0" t="0" r="0" b="0"/>
                        <wp:docPr id="2" name="Image 2" descr="U:\Laurent ESPELT\Mission Transmission\Plan Transmission-Animation Réseau\CCRES Occitanie\4- Documents Génériques\5-Logo Partenaires\logo_CRMA_OCCITAN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U:\Laurent ESPELT\Mission Transmission\Plan Transmission-Animation Réseau\CCRES Occitanie\4- Documents Génériques\5-Logo Partenaires\logo_CRMA_OCCITAN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600" cy="9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85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155684">
                    <w:rPr>
                      <w:noProof/>
                      <w:lang w:eastAsia="fr-FR"/>
                    </w:rPr>
                    <w:drawing>
                      <wp:inline distT="0" distB="0" distL="0" distR="0" wp14:anchorId="5F1678B0" wp14:editId="7C20E6E7">
                        <wp:extent cx="918000" cy="626400"/>
                        <wp:effectExtent l="0" t="0" r="0" b="2540"/>
                        <wp:docPr id="3" name="Image 3" descr="U:\Laurent ESPELT\Mission Transmission\Plan Transmission-Animation Réseau\CCRES Occitanie\4- Documents Génériques\5-Logo Partenaires\CCI Occitanie_Py-Med_vertical_10.2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U:\Laurent ESPELT\Mission Transmission\Plan Transmission-Animation Réseau\CCRES Occitanie\4- Documents Génériques\5-Logo Partenaires\CCI Occitanie_Py-Med_vertical_10.2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000" cy="62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2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155684">
                    <w:rPr>
                      <w:noProof/>
                      <w:lang w:eastAsia="fr-FR"/>
                    </w:rPr>
                    <w:drawing>
                      <wp:inline distT="0" distB="0" distL="0" distR="0" wp14:anchorId="15472C7F" wp14:editId="6682D249">
                        <wp:extent cx="932400" cy="1008000"/>
                        <wp:effectExtent l="0" t="0" r="1270" b="1905"/>
                        <wp:docPr id="4" name="Image 4" descr="U:\Laurent ESPELT\Mission Transmission\Plan Transmission-Animation Réseau\CCRES Occitanie\4- Documents Génériques\5-Logo Partenaires\Logo-CRAO-courrie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U:\Laurent ESPELT\Mission Transmission\Plan Transmission-Animation Réseau\CCRES Occitanie\4- Documents Génériques\5-Logo Partenaires\Logo-CRAO-courrie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400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9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8D4B8F">
                    <w:rPr>
                      <w:noProof/>
                      <w:lang w:eastAsia="fr-FR"/>
                    </w:rPr>
                    <w:drawing>
                      <wp:inline distT="0" distB="0" distL="0" distR="0" wp14:anchorId="43CA25AB" wp14:editId="3D13E138">
                        <wp:extent cx="1080000" cy="260878"/>
                        <wp:effectExtent l="0" t="0" r="6350" b="6350"/>
                        <wp:docPr id="5" name="Image 5" descr="U:\Laurent ESPELT\Mission Transmission\Plan Transmission-Animation Réseau\CCRES Occitanie\4- Documents Génériques\5-Logo Partenaires\Logos Partenaires\region occitan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U:\Laurent ESPELT\Mission Transmission\Plan Transmission-Animation Réseau\CCRES Occitanie\4- Documents Génériques\5-Logo Partenaires\Logos Partenaires\region occitan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260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1" w:type="dxa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E10DBD">
                    <w:rPr>
                      <w:noProof/>
                      <w:lang w:eastAsia="fr-FR"/>
                    </w:rPr>
                    <w:drawing>
                      <wp:inline distT="0" distB="0" distL="0" distR="0" wp14:anchorId="3EB401DA" wp14:editId="1AB7E03D">
                        <wp:extent cx="946785" cy="762635"/>
                        <wp:effectExtent l="0" t="0" r="5715" b="0"/>
                        <wp:docPr id="6" name="Image 6" descr="U:\Laurent ESPELT\Mission Transmission\Plan Transmission-Animation Réseau\CCRES Occitanie\4- Documents Génériques\5-Logo Partenaires\logo_vertical_re_couleur_occitan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:\Laurent ESPELT\Mission Transmission\Plan Transmission-Animation Réseau\CCRES Occitanie\4- Documents Génériques\5-Logo Partenaires\logo_vertical_re_couleur_occitan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785" cy="762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666F" w:rsidTr="00DB666F">
              <w:trPr>
                <w:trHeight w:val="1710"/>
              </w:trPr>
              <w:tc>
                <w:tcPr>
                  <w:tcW w:w="1245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155684">
                    <w:rPr>
                      <w:noProof/>
                      <w:lang w:eastAsia="fr-FR"/>
                    </w:rPr>
                    <w:drawing>
                      <wp:inline distT="0" distB="0" distL="0" distR="0" wp14:anchorId="1B22480C" wp14:editId="0D32BD91">
                        <wp:extent cx="1072800" cy="388800"/>
                        <wp:effectExtent l="0" t="0" r="0" b="0"/>
                        <wp:docPr id="7" name="Image 7" descr="U:\Laurent ESPELT\Mission Transmission\Plan Transmission-Animation Réseau\CCRES Occitanie\4- Documents Génériques\5-Logo Partenaires\CPME_LOGO_OCCITANIE COULEU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U:\Laurent ESPELT\Mission Transmission\Plan Transmission-Animation Réseau\CCRES Occitanie\4- Documents Génériques\5-Logo Partenaires\CPME_LOGO_OCCITANIE COULEU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800" cy="38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4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FB00CB">
                    <w:rPr>
                      <w:noProof/>
                      <w:lang w:eastAsia="fr-FR"/>
                    </w:rPr>
                    <w:drawing>
                      <wp:inline distT="0" distB="0" distL="0" distR="0" wp14:anchorId="6E9F28E8" wp14:editId="6AF14630">
                        <wp:extent cx="1044000" cy="738000"/>
                        <wp:effectExtent l="0" t="0" r="3810" b="5080"/>
                        <wp:docPr id="11" name="Image 11" descr="U:\Laurent ESPELT\Mission Transmission\Plan Transmission-Animation Réseau\CCRES Occitanie\4- Documents Génériques\5-Logo Partenaires\Logos Partenaires\Logo FFB Occitanie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:\Laurent ESPELT\Mission Transmission\Plan Transmission-Animation Réseau\CCRES Occitanie\4- Documents Génériques\5-Logo Partenaires\Logos Partenaires\Logo FFB Occitanie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000" cy="73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10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274129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4384" behindDoc="1" locked="0" layoutInCell="1" allowOverlap="1" wp14:anchorId="451E8DA8" wp14:editId="402D475D">
                        <wp:simplePos x="3114675" y="834390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044000" cy="380092"/>
                        <wp:effectExtent l="0" t="0" r="3810" b="1270"/>
                        <wp:wrapNone/>
                        <wp:docPr id="13" name="Image 13" descr="U:\Laurent ESPELT\Mission Transmission\Plan Transmission-Animation Réseau\CCRES Occitanie\4- Documents Génériques\5-Logo Partenaires\Logos Partenaires\Logo ORIFF - PE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U:\Laurent ESPELT\Mission Transmission\Plan Transmission-Animation Réseau\CCRES Occitanie\4- Documents Génériques\5-Logo Partenaires\Logos Partenaires\Logo ORIFF - PET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000" cy="380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434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155684">
                    <w:rPr>
                      <w:noProof/>
                      <w:lang w:eastAsia="fr-FR"/>
                    </w:rPr>
                    <w:drawing>
                      <wp:inline distT="0" distB="0" distL="0" distR="0" wp14:anchorId="241792C1" wp14:editId="3765B308">
                        <wp:extent cx="1087200" cy="518400"/>
                        <wp:effectExtent l="0" t="0" r="0" b="0"/>
                        <wp:docPr id="14" name="Image 14" descr="U:\Laurent ESPELT\Mission Transmission\Plan Transmission-Animation Réseau\CCRES Occitanie\4- Documents Génériques\5-Logo Partenaires\LOGO-RECTANGLE-FR-CMJN-300DPI-Ad'O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U:\Laurent ESPELT\Mission Transmission\Plan Transmission-Animation Réseau\CCRES Occitanie\4- Documents Génériques\5-Logo Partenaires\LOGO-RECTANGLE-FR-CMJN-300DPI-Ad'O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200" cy="51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8" w:type="dxa"/>
                  <w:gridSpan w:val="2"/>
                  <w:vAlign w:val="center"/>
                </w:tcPr>
                <w:p w:rsidR="00DB666F" w:rsidRDefault="00DB666F" w:rsidP="00DB666F">
                  <w:pPr>
                    <w:jc w:val="center"/>
                  </w:pPr>
                  <w:r w:rsidRPr="00155684">
                    <w:rPr>
                      <w:noProof/>
                      <w:lang w:eastAsia="fr-FR"/>
                    </w:rPr>
                    <w:drawing>
                      <wp:inline distT="0" distB="0" distL="0" distR="0" wp14:anchorId="5392073B" wp14:editId="242C4DA8">
                        <wp:extent cx="1177200" cy="352800"/>
                        <wp:effectExtent l="0" t="0" r="4445" b="9525"/>
                        <wp:docPr id="15" name="Image 15" descr="U:\Laurent ESPELT\Mission Transmission\Plan Transmission-Animation Réseau\CCRES Occitanie\4- Documents Génériques\5-Logo Partenaires\MOMA_ORIGIN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U:\Laurent ESPELT\Mission Transmission\Plan Transmission-Animation Réseau\CCRES Occitanie\4- Documents Génériques\5-Logo Partenaires\MOMA_ORIGINA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00" cy="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B666F" w:rsidRPr="00877234" w:rsidRDefault="00DB666F" w:rsidP="00DB666F">
            <w:pPr>
              <w:jc w:val="both"/>
              <w:textAlignment w:val="baseline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C85452" w:rsidRPr="0011394A" w:rsidRDefault="00A35CB3" w:rsidP="002A40E1">
      <w:pPr>
        <w:pStyle w:val="Paragraphedeliste"/>
        <w:numPr>
          <w:ilvl w:val="0"/>
          <w:numId w:val="2"/>
        </w:numPr>
        <w:spacing w:after="120" w:line="240" w:lineRule="auto"/>
        <w:jc w:val="both"/>
        <w:rPr>
          <w:rFonts w:asciiTheme="majorHAnsi" w:hAnsiTheme="majorHAnsi" w:cs="Tahoma"/>
          <w:b/>
          <w:sz w:val="24"/>
          <w:szCs w:val="20"/>
        </w:rPr>
        <w:sectPr w:rsidR="00C85452" w:rsidRPr="0011394A" w:rsidSect="005521D8">
          <w:headerReference w:type="even" r:id="rId27"/>
          <w:headerReference w:type="default" r:id="rId28"/>
          <w:footerReference w:type="default" r:id="rId29"/>
          <w:headerReference w:type="first" r:id="rId30"/>
          <w:type w:val="continuous"/>
          <w:pgSz w:w="11906" w:h="16838" w:code="9"/>
          <w:pgMar w:top="1134" w:right="1077" w:bottom="1134" w:left="1077" w:header="567" w:footer="397" w:gutter="0"/>
          <w:cols w:space="708"/>
          <w:docGrid w:linePitch="360"/>
        </w:sectPr>
      </w:pPr>
      <w:r w:rsidRPr="0011394A">
        <w:rPr>
          <w:rFonts w:asciiTheme="majorHAnsi" w:hAnsiTheme="majorHAnsi" w:cs="Tahoma"/>
          <w:b/>
          <w:sz w:val="24"/>
          <w:szCs w:val="20"/>
        </w:rPr>
        <w:br w:type="page"/>
      </w:r>
    </w:p>
    <w:p w:rsidR="00144FD0" w:rsidRPr="0011394A" w:rsidRDefault="00C85452" w:rsidP="0017712B">
      <w:pPr>
        <w:pStyle w:val="Default"/>
        <w:shd w:val="clear" w:color="auto" w:fill="867774"/>
        <w:ind w:right="113"/>
        <w:rPr>
          <w:rFonts w:asciiTheme="majorHAnsi" w:hAnsiTheme="majorHAnsi" w:cstheme="minorHAnsi"/>
          <w:color w:val="FFFFFF" w:themeColor="background1"/>
          <w:sz w:val="36"/>
          <w:szCs w:val="36"/>
        </w:rPr>
      </w:pP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lastRenderedPageBreak/>
        <w:t>L’ENTREPRISE</w:t>
      </w:r>
      <w:r w:rsidR="00B04577" w:rsidRPr="0011394A">
        <w:rPr>
          <w:rFonts w:asciiTheme="majorHAnsi" w:hAnsiTheme="majorHAnsi" w:cs="Calibri"/>
          <w:color w:val="FFFFFF" w:themeColor="background1"/>
          <w:sz w:val="36"/>
          <w:szCs w:val="36"/>
        </w:rPr>
        <w:t> </w:t>
      </w:r>
    </w:p>
    <w:p w:rsidR="00C85452" w:rsidRPr="00812DA2" w:rsidRDefault="00C85452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16"/>
          <w:szCs w:val="16"/>
        </w:rPr>
      </w:pPr>
    </w:p>
    <w:p w:rsidR="000B1565" w:rsidRDefault="00B04577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Nom de l’entreprise</w:t>
      </w:r>
      <w:r w:rsidR="0018427F" w:rsidRPr="0011394A">
        <w:rPr>
          <w:rFonts w:asciiTheme="majorHAnsi" w:hAnsiTheme="majorHAnsi" w:cs="Tahoma"/>
          <w:sz w:val="24"/>
          <w:szCs w:val="20"/>
        </w:rPr>
        <w:t> :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0B1565" w:rsidRPr="0011394A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Adresse</w:t>
      </w:r>
      <w:r w:rsidR="0018427F" w:rsidRPr="0011394A">
        <w:rPr>
          <w:rFonts w:asciiTheme="majorHAnsi" w:hAnsiTheme="majorHAnsi" w:cs="Tahoma"/>
          <w:sz w:val="24"/>
          <w:szCs w:val="20"/>
        </w:rPr>
        <w:t> :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C85452" w:rsidRDefault="00C85452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Code postal : </w:t>
      </w:r>
      <w:r w:rsidRPr="0011394A">
        <w:rPr>
          <w:rFonts w:asciiTheme="majorHAnsi" w:hAnsiTheme="majorHAnsi" w:cs="Tahoma"/>
          <w:sz w:val="24"/>
          <w:szCs w:val="20"/>
        </w:rPr>
        <w:tab/>
      </w:r>
      <w:r w:rsidRPr="0011394A">
        <w:rPr>
          <w:rFonts w:asciiTheme="majorHAnsi" w:hAnsiTheme="majorHAnsi" w:cs="Tahoma"/>
          <w:sz w:val="24"/>
          <w:szCs w:val="20"/>
        </w:rPr>
        <w:tab/>
        <w:t xml:space="preserve">Ville : </w:t>
      </w:r>
      <w:r w:rsidRPr="0011394A">
        <w:rPr>
          <w:rFonts w:asciiTheme="majorHAnsi" w:hAnsiTheme="majorHAnsi" w:cs="Tahoma"/>
          <w:sz w:val="24"/>
          <w:szCs w:val="20"/>
        </w:rPr>
        <w:tab/>
      </w:r>
    </w:p>
    <w:p w:rsidR="00A47F39" w:rsidRPr="0011394A" w:rsidRDefault="00A47F39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>
        <w:rPr>
          <w:rFonts w:asciiTheme="majorHAnsi" w:hAnsiTheme="majorHAnsi" w:cs="Tahoma"/>
          <w:sz w:val="24"/>
          <w:szCs w:val="20"/>
        </w:rPr>
        <w:t xml:space="preserve">Téléphone : </w:t>
      </w:r>
      <w:r>
        <w:rPr>
          <w:rFonts w:asciiTheme="majorHAnsi" w:hAnsiTheme="majorHAnsi" w:cs="Tahoma"/>
          <w:sz w:val="24"/>
          <w:szCs w:val="20"/>
        </w:rPr>
        <w:tab/>
      </w:r>
      <w:r>
        <w:rPr>
          <w:rFonts w:asciiTheme="majorHAnsi" w:hAnsiTheme="majorHAnsi" w:cs="Tahoma"/>
          <w:sz w:val="24"/>
          <w:szCs w:val="20"/>
        </w:rPr>
        <w:tab/>
      </w:r>
      <w:r w:rsidRPr="0011394A">
        <w:rPr>
          <w:rFonts w:asciiTheme="majorHAnsi" w:hAnsiTheme="majorHAnsi" w:cs="Tahoma"/>
          <w:sz w:val="24"/>
          <w:szCs w:val="20"/>
        </w:rPr>
        <w:t xml:space="preserve">Site internet : </w:t>
      </w:r>
      <w:r w:rsidRPr="0011394A">
        <w:rPr>
          <w:rFonts w:asciiTheme="majorHAnsi" w:hAnsiTheme="majorHAnsi" w:cs="Tahoma"/>
          <w:sz w:val="24"/>
          <w:szCs w:val="20"/>
        </w:rPr>
        <w:tab/>
      </w:r>
    </w:p>
    <w:p w:rsidR="000B1565" w:rsidRDefault="002A40E1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A</w:t>
      </w:r>
      <w:r w:rsidR="00B04577" w:rsidRPr="0011394A">
        <w:rPr>
          <w:rFonts w:asciiTheme="majorHAnsi" w:hAnsiTheme="majorHAnsi" w:cs="Tahoma"/>
          <w:sz w:val="24"/>
          <w:szCs w:val="20"/>
        </w:rPr>
        <w:t>ctivité</w:t>
      </w:r>
      <w:r w:rsidR="00AE52E8" w:rsidRPr="0011394A">
        <w:rPr>
          <w:rFonts w:asciiTheme="majorHAnsi" w:hAnsiTheme="majorHAnsi" w:cs="Tahoma"/>
          <w:sz w:val="24"/>
          <w:szCs w:val="20"/>
        </w:rPr>
        <w:t> </w:t>
      </w:r>
      <w:r w:rsidR="00C85452" w:rsidRPr="0011394A">
        <w:rPr>
          <w:rFonts w:asciiTheme="majorHAnsi" w:hAnsiTheme="majorHAnsi" w:cs="Tahoma"/>
          <w:sz w:val="24"/>
          <w:szCs w:val="20"/>
        </w:rPr>
        <w:t>(p</w:t>
      </w:r>
      <w:r w:rsidR="00AE52E8" w:rsidRPr="0011394A">
        <w:rPr>
          <w:rFonts w:asciiTheme="majorHAnsi" w:hAnsiTheme="majorHAnsi" w:cs="Tahoma"/>
          <w:sz w:val="24"/>
          <w:szCs w:val="20"/>
        </w:rPr>
        <w:t>réciser le métier, les savoir-faire spécifiques de l’entreprise, détailler tout élément</w:t>
      </w:r>
      <w:r w:rsidR="00903CDA">
        <w:rPr>
          <w:rFonts w:asciiTheme="majorHAnsi" w:hAnsiTheme="majorHAnsi" w:cs="Tahoma"/>
          <w:sz w:val="24"/>
          <w:szCs w:val="20"/>
        </w:rPr>
        <w:t xml:space="preserve"> spécifique de différenciation</w:t>
      </w:r>
      <w:r w:rsidR="00AE52E8" w:rsidRPr="0011394A">
        <w:rPr>
          <w:rFonts w:asciiTheme="majorHAnsi" w:hAnsiTheme="majorHAnsi" w:cs="Tahoma"/>
          <w:sz w:val="24"/>
          <w:szCs w:val="20"/>
        </w:rPr>
        <w:t xml:space="preserve">...) :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11394A" w:rsidRDefault="0011394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>
        <w:rPr>
          <w:rFonts w:asciiTheme="majorHAnsi" w:hAnsiTheme="majorHAnsi" w:cs="Tahoma"/>
          <w:sz w:val="24"/>
          <w:szCs w:val="20"/>
        </w:rPr>
        <w:tab/>
      </w:r>
    </w:p>
    <w:p w:rsidR="000B1565" w:rsidRPr="0011394A" w:rsidRDefault="002A40E1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Forme </w:t>
      </w:r>
      <w:r w:rsidR="00B04577" w:rsidRPr="0011394A">
        <w:rPr>
          <w:rFonts w:asciiTheme="majorHAnsi" w:hAnsiTheme="majorHAnsi" w:cs="Tahoma"/>
          <w:sz w:val="24"/>
          <w:szCs w:val="20"/>
        </w:rPr>
        <w:t>juridique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 :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0B1565" w:rsidRDefault="0018427F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N° SIRET :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BC5A85" w:rsidRPr="00A47F39" w:rsidRDefault="00BC5A85" w:rsidP="0017712B">
      <w:pPr>
        <w:pStyle w:val="Paragraphedeliste"/>
        <w:tabs>
          <w:tab w:val="right" w:pos="9752"/>
        </w:tabs>
        <w:spacing w:after="0" w:line="360" w:lineRule="auto"/>
        <w:ind w:left="9926" w:right="113" w:hanging="9926"/>
        <w:jc w:val="both"/>
        <w:rPr>
          <w:rFonts w:asciiTheme="majorHAnsi" w:hAnsiTheme="majorHAnsi" w:cs="Tahoma"/>
          <w:sz w:val="20"/>
          <w:szCs w:val="20"/>
        </w:rPr>
      </w:pPr>
    </w:p>
    <w:p w:rsidR="00B04577" w:rsidRPr="0011394A" w:rsidRDefault="0035768A" w:rsidP="0017712B">
      <w:pPr>
        <w:pStyle w:val="Default"/>
        <w:shd w:val="clear" w:color="auto" w:fill="867774"/>
        <w:ind w:right="113"/>
        <w:rPr>
          <w:rFonts w:asciiTheme="majorHAnsi" w:hAnsiTheme="majorHAnsi" w:cstheme="minorHAnsi"/>
          <w:color w:val="FFFFFF" w:themeColor="background1"/>
          <w:sz w:val="36"/>
          <w:szCs w:val="36"/>
        </w:rPr>
      </w:pPr>
      <w:r>
        <w:rPr>
          <w:rFonts w:asciiTheme="majorHAnsi" w:hAnsiTheme="majorHAnsi" w:cstheme="minorHAnsi"/>
          <w:color w:val="FFFFFF" w:themeColor="background1"/>
          <w:sz w:val="36"/>
          <w:szCs w:val="36"/>
        </w:rPr>
        <w:t>LE</w:t>
      </w:r>
      <w:r w:rsidR="003B6D8E">
        <w:rPr>
          <w:rFonts w:asciiTheme="majorHAnsi" w:hAnsiTheme="majorHAnsi" w:cstheme="minorHAnsi"/>
          <w:color w:val="FFFFFF" w:themeColor="background1"/>
          <w:sz w:val="36"/>
          <w:szCs w:val="36"/>
        </w:rPr>
        <w:t>/LA</w:t>
      </w:r>
      <w:r>
        <w:rPr>
          <w:rFonts w:asciiTheme="majorHAnsi" w:hAnsiTheme="majorHAnsi" w:cstheme="minorHAnsi"/>
          <w:color w:val="FFFFFF" w:themeColor="background1"/>
          <w:sz w:val="36"/>
          <w:szCs w:val="36"/>
        </w:rPr>
        <w:t xml:space="preserve"> REPR</w:t>
      </w:r>
      <w:r>
        <w:rPr>
          <w:rFonts w:ascii="Calibri" w:hAnsi="Calibri" w:cs="Calibri"/>
          <w:color w:val="FFFFFF" w:themeColor="background1"/>
          <w:sz w:val="36"/>
          <w:szCs w:val="36"/>
        </w:rPr>
        <w:t>É</w:t>
      </w:r>
      <w:r>
        <w:rPr>
          <w:rFonts w:asciiTheme="majorHAnsi" w:hAnsiTheme="majorHAnsi" w:cstheme="minorHAnsi"/>
          <w:color w:val="FFFFFF" w:themeColor="background1"/>
          <w:sz w:val="36"/>
          <w:szCs w:val="36"/>
        </w:rPr>
        <w:t>SENTANT</w:t>
      </w:r>
      <w:r w:rsidR="003B6D8E">
        <w:rPr>
          <w:rFonts w:asciiTheme="majorHAnsi" w:hAnsiTheme="majorHAnsi" w:cstheme="minorHAnsi"/>
          <w:color w:val="FFFFFF" w:themeColor="background1"/>
          <w:sz w:val="36"/>
          <w:szCs w:val="36"/>
        </w:rPr>
        <w:t>.E</w:t>
      </w:r>
      <w:r>
        <w:rPr>
          <w:rFonts w:asciiTheme="majorHAnsi" w:hAnsiTheme="majorHAnsi" w:cstheme="minorHAnsi"/>
          <w:color w:val="FFFFFF" w:themeColor="background1"/>
          <w:sz w:val="36"/>
          <w:szCs w:val="36"/>
        </w:rPr>
        <w:t xml:space="preserve"> L</w:t>
      </w:r>
      <w:r>
        <w:rPr>
          <w:rFonts w:ascii="Calibri" w:hAnsi="Calibri" w:cs="Calibri"/>
          <w:color w:val="FFFFFF" w:themeColor="background1"/>
          <w:sz w:val="36"/>
          <w:szCs w:val="36"/>
        </w:rPr>
        <w:t>É</w:t>
      </w:r>
      <w:r>
        <w:rPr>
          <w:rFonts w:asciiTheme="majorHAnsi" w:hAnsiTheme="majorHAnsi" w:cstheme="minorHAnsi"/>
          <w:color w:val="FFFFFF" w:themeColor="background1"/>
          <w:sz w:val="36"/>
          <w:szCs w:val="36"/>
        </w:rPr>
        <w:t>GAL</w:t>
      </w:r>
      <w:r w:rsidR="003B6D8E">
        <w:rPr>
          <w:rFonts w:asciiTheme="majorHAnsi" w:hAnsiTheme="majorHAnsi" w:cstheme="minorHAnsi"/>
          <w:color w:val="FFFFFF" w:themeColor="background1"/>
          <w:sz w:val="36"/>
          <w:szCs w:val="36"/>
        </w:rPr>
        <w:t>.E</w:t>
      </w:r>
    </w:p>
    <w:p w:rsidR="00C85452" w:rsidRPr="00812DA2" w:rsidRDefault="00C85452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16"/>
          <w:szCs w:val="16"/>
        </w:rPr>
      </w:pPr>
    </w:p>
    <w:p w:rsidR="000B1565" w:rsidRPr="0011394A" w:rsidRDefault="00B04577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Nom </w:t>
      </w:r>
      <w:r w:rsidR="00B2088C" w:rsidRPr="0011394A">
        <w:rPr>
          <w:rFonts w:asciiTheme="majorHAnsi" w:hAnsiTheme="majorHAnsi" w:cs="Tahoma"/>
          <w:sz w:val="24"/>
          <w:szCs w:val="20"/>
        </w:rPr>
        <w:t xml:space="preserve">et prénom </w:t>
      </w:r>
      <w:r w:rsidRPr="0011394A">
        <w:rPr>
          <w:rFonts w:asciiTheme="majorHAnsi" w:hAnsiTheme="majorHAnsi" w:cs="Tahoma"/>
          <w:sz w:val="24"/>
          <w:szCs w:val="20"/>
        </w:rPr>
        <w:t>du</w:t>
      </w:r>
      <w:r w:rsidR="003B6D8E">
        <w:rPr>
          <w:rFonts w:asciiTheme="majorHAnsi" w:hAnsiTheme="majorHAnsi" w:cs="Tahoma"/>
          <w:sz w:val="24"/>
          <w:szCs w:val="20"/>
        </w:rPr>
        <w:t>/</w:t>
      </w:r>
      <w:r w:rsidR="00B2088C" w:rsidRPr="0011394A">
        <w:rPr>
          <w:rFonts w:asciiTheme="majorHAnsi" w:hAnsiTheme="majorHAnsi" w:cs="Tahoma"/>
          <w:sz w:val="24"/>
          <w:szCs w:val="20"/>
        </w:rPr>
        <w:t xml:space="preserve">de </w:t>
      </w:r>
      <w:r w:rsidR="003B6D8E">
        <w:rPr>
          <w:rFonts w:asciiTheme="majorHAnsi" w:hAnsiTheme="majorHAnsi" w:cs="Tahoma"/>
          <w:sz w:val="24"/>
          <w:szCs w:val="20"/>
        </w:rPr>
        <w:t xml:space="preserve">la </w:t>
      </w:r>
      <w:proofErr w:type="spellStart"/>
      <w:r w:rsidR="003B6D8E">
        <w:rPr>
          <w:rFonts w:asciiTheme="majorHAnsi" w:hAnsiTheme="majorHAnsi" w:cs="Tahoma"/>
          <w:sz w:val="24"/>
          <w:szCs w:val="20"/>
        </w:rPr>
        <w:t>représentant.</w:t>
      </w:r>
      <w:r w:rsidR="0035768A">
        <w:rPr>
          <w:rFonts w:asciiTheme="majorHAnsi" w:hAnsiTheme="majorHAnsi" w:cs="Tahoma"/>
          <w:sz w:val="24"/>
          <w:szCs w:val="20"/>
        </w:rPr>
        <w:t>e</w:t>
      </w:r>
      <w:proofErr w:type="spellEnd"/>
      <w:r w:rsidR="0035768A">
        <w:rPr>
          <w:rFonts w:asciiTheme="majorHAnsi" w:hAnsiTheme="majorHAnsi" w:cs="Tahoma"/>
          <w:sz w:val="24"/>
          <w:szCs w:val="20"/>
        </w:rPr>
        <w:t xml:space="preserve"> </w:t>
      </w:r>
      <w:proofErr w:type="spellStart"/>
      <w:r w:rsidR="0035768A">
        <w:rPr>
          <w:rFonts w:asciiTheme="majorHAnsi" w:hAnsiTheme="majorHAnsi" w:cs="Tahoma"/>
          <w:sz w:val="24"/>
          <w:szCs w:val="20"/>
        </w:rPr>
        <w:t>légal</w:t>
      </w:r>
      <w:r w:rsidR="003B6D8E">
        <w:rPr>
          <w:rFonts w:asciiTheme="majorHAnsi" w:hAnsiTheme="majorHAnsi" w:cs="Tahoma"/>
          <w:sz w:val="24"/>
          <w:szCs w:val="20"/>
        </w:rPr>
        <w:t>.e</w:t>
      </w:r>
      <w:proofErr w:type="spellEnd"/>
      <w:r w:rsidR="00B1664A" w:rsidRPr="0011394A">
        <w:rPr>
          <w:rFonts w:asciiTheme="majorHAnsi" w:hAnsiTheme="majorHAnsi" w:cs="Tahoma"/>
          <w:sz w:val="24"/>
          <w:szCs w:val="20"/>
        </w:rPr>
        <w:t xml:space="preserve"> :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B04577" w:rsidRPr="0011394A" w:rsidRDefault="00B04577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Téléphone :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1A0FF3" w:rsidRPr="0011394A" w:rsidRDefault="0035768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>
        <w:rPr>
          <w:rFonts w:asciiTheme="majorHAnsi" w:hAnsiTheme="majorHAnsi" w:cs="Tahoma"/>
          <w:sz w:val="24"/>
          <w:szCs w:val="20"/>
        </w:rPr>
        <w:t>Adresse électronique</w:t>
      </w:r>
      <w:r w:rsidR="00B04577" w:rsidRPr="0011394A">
        <w:rPr>
          <w:rFonts w:asciiTheme="majorHAnsi" w:hAnsiTheme="majorHAnsi" w:cs="Tahoma"/>
          <w:sz w:val="24"/>
          <w:szCs w:val="20"/>
        </w:rPr>
        <w:t> :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0B1565" w:rsidRPr="0011394A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Contact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C85452" w:rsidRPr="0011394A">
        <w:rPr>
          <w:rFonts w:asciiTheme="majorHAnsi" w:hAnsiTheme="majorHAnsi" w:cs="Tahoma"/>
          <w:sz w:val="24"/>
          <w:szCs w:val="20"/>
        </w:rPr>
        <w:t xml:space="preserve">(en cas de contact différent </w:t>
      </w:r>
      <w:r w:rsidR="0035768A" w:rsidRPr="0011394A">
        <w:rPr>
          <w:rFonts w:asciiTheme="majorHAnsi" w:hAnsiTheme="majorHAnsi" w:cs="Tahoma"/>
          <w:sz w:val="24"/>
          <w:szCs w:val="20"/>
        </w:rPr>
        <w:t>du</w:t>
      </w:r>
      <w:r w:rsidR="005635AA">
        <w:rPr>
          <w:rFonts w:asciiTheme="majorHAnsi" w:hAnsiTheme="majorHAnsi" w:cs="Tahoma"/>
          <w:sz w:val="24"/>
          <w:szCs w:val="20"/>
        </w:rPr>
        <w:t>/</w:t>
      </w:r>
      <w:r w:rsidR="0035768A" w:rsidRPr="0011394A">
        <w:rPr>
          <w:rFonts w:asciiTheme="majorHAnsi" w:hAnsiTheme="majorHAnsi" w:cs="Tahoma"/>
          <w:sz w:val="24"/>
          <w:szCs w:val="20"/>
        </w:rPr>
        <w:t xml:space="preserve">de </w:t>
      </w:r>
      <w:r w:rsidR="005635AA">
        <w:rPr>
          <w:rFonts w:asciiTheme="majorHAnsi" w:hAnsiTheme="majorHAnsi" w:cs="Tahoma"/>
          <w:sz w:val="24"/>
          <w:szCs w:val="20"/>
        </w:rPr>
        <w:t xml:space="preserve">la </w:t>
      </w:r>
      <w:proofErr w:type="spellStart"/>
      <w:r w:rsidR="005635AA">
        <w:rPr>
          <w:rFonts w:asciiTheme="majorHAnsi" w:hAnsiTheme="majorHAnsi" w:cs="Tahoma"/>
          <w:sz w:val="24"/>
          <w:szCs w:val="20"/>
        </w:rPr>
        <w:t>représentant.e</w:t>
      </w:r>
      <w:proofErr w:type="spellEnd"/>
      <w:r w:rsidR="005635AA">
        <w:rPr>
          <w:rFonts w:asciiTheme="majorHAnsi" w:hAnsiTheme="majorHAnsi" w:cs="Tahoma"/>
          <w:sz w:val="24"/>
          <w:szCs w:val="20"/>
        </w:rPr>
        <w:t xml:space="preserve"> </w:t>
      </w:r>
      <w:proofErr w:type="spellStart"/>
      <w:r w:rsidR="005635AA">
        <w:rPr>
          <w:rFonts w:asciiTheme="majorHAnsi" w:hAnsiTheme="majorHAnsi" w:cs="Tahoma"/>
          <w:sz w:val="24"/>
          <w:szCs w:val="20"/>
        </w:rPr>
        <w:t>légal.e</w:t>
      </w:r>
      <w:proofErr w:type="spellEnd"/>
      <w:r w:rsidR="0035768A" w:rsidRPr="0011394A">
        <w:rPr>
          <w:rFonts w:asciiTheme="majorHAnsi" w:hAnsiTheme="majorHAnsi" w:cs="Tahoma"/>
          <w:sz w:val="24"/>
          <w:szCs w:val="20"/>
        </w:rPr>
        <w:t> </w:t>
      </w:r>
      <w:r w:rsidR="001A0FF3" w:rsidRPr="0011394A">
        <w:rPr>
          <w:rFonts w:asciiTheme="majorHAnsi" w:hAnsiTheme="majorHAnsi" w:cs="Tahoma"/>
          <w:sz w:val="24"/>
          <w:szCs w:val="20"/>
        </w:rPr>
        <w:t>pour ce concours</w:t>
      </w:r>
      <w:r w:rsidR="00B2088C" w:rsidRPr="0011394A">
        <w:rPr>
          <w:rFonts w:asciiTheme="majorHAnsi" w:hAnsiTheme="majorHAnsi" w:cs="Tahoma"/>
          <w:sz w:val="24"/>
          <w:szCs w:val="20"/>
        </w:rPr>
        <w:t>)</w:t>
      </w:r>
      <w:r w:rsidR="001A0FF3" w:rsidRPr="0011394A">
        <w:rPr>
          <w:rFonts w:asciiTheme="majorHAnsi" w:hAnsiTheme="majorHAnsi" w:cs="Tahoma"/>
          <w:sz w:val="24"/>
          <w:szCs w:val="20"/>
        </w:rPr>
        <w:t> 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: </w:t>
      </w:r>
    </w:p>
    <w:p w:rsidR="00C85452" w:rsidRPr="0011394A" w:rsidRDefault="00C85452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Nom </w:t>
      </w:r>
      <w:r w:rsidR="00B2088C" w:rsidRPr="0011394A">
        <w:rPr>
          <w:rFonts w:asciiTheme="majorHAnsi" w:hAnsiTheme="majorHAnsi" w:cs="Tahoma"/>
          <w:sz w:val="24"/>
          <w:szCs w:val="20"/>
        </w:rPr>
        <w:t>et prénom</w:t>
      </w:r>
      <w:r w:rsidRPr="0011394A">
        <w:rPr>
          <w:rFonts w:asciiTheme="majorHAnsi" w:hAnsiTheme="majorHAnsi" w:cs="Tahoma"/>
          <w:sz w:val="24"/>
          <w:szCs w:val="20"/>
        </w:rPr>
        <w:t xml:space="preserve"> : </w:t>
      </w:r>
      <w:r w:rsidRPr="0011394A">
        <w:rPr>
          <w:rFonts w:asciiTheme="majorHAnsi" w:hAnsiTheme="majorHAnsi" w:cs="Tahoma"/>
          <w:sz w:val="24"/>
          <w:szCs w:val="20"/>
        </w:rPr>
        <w:tab/>
      </w:r>
    </w:p>
    <w:p w:rsidR="00C85452" w:rsidRPr="0011394A" w:rsidRDefault="00C85452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Téléphone : </w:t>
      </w:r>
      <w:r w:rsidRPr="0011394A">
        <w:rPr>
          <w:rFonts w:asciiTheme="majorHAnsi" w:hAnsiTheme="majorHAnsi" w:cs="Tahoma"/>
          <w:sz w:val="24"/>
          <w:szCs w:val="20"/>
        </w:rPr>
        <w:tab/>
      </w:r>
    </w:p>
    <w:p w:rsidR="00C85452" w:rsidRPr="0011394A" w:rsidRDefault="0035768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>
        <w:rPr>
          <w:rFonts w:asciiTheme="majorHAnsi" w:hAnsiTheme="majorHAnsi" w:cs="Tahoma"/>
          <w:sz w:val="24"/>
          <w:szCs w:val="20"/>
        </w:rPr>
        <w:t>Adresse électronique</w:t>
      </w:r>
      <w:r w:rsidR="00C85452" w:rsidRPr="0011394A">
        <w:rPr>
          <w:rFonts w:asciiTheme="majorHAnsi" w:hAnsiTheme="majorHAnsi" w:cs="Tahoma"/>
          <w:sz w:val="24"/>
          <w:szCs w:val="20"/>
        </w:rPr>
        <w:t xml:space="preserve"> : </w:t>
      </w:r>
      <w:r w:rsidR="00C85452" w:rsidRPr="0011394A">
        <w:rPr>
          <w:rFonts w:asciiTheme="majorHAnsi" w:hAnsiTheme="majorHAnsi" w:cs="Tahoma"/>
          <w:sz w:val="24"/>
          <w:szCs w:val="20"/>
        </w:rPr>
        <w:tab/>
      </w:r>
    </w:p>
    <w:p w:rsidR="00A47F39" w:rsidRDefault="00A47F39" w:rsidP="0017712B">
      <w:pPr>
        <w:spacing w:after="0"/>
        <w:rPr>
          <w:rFonts w:asciiTheme="majorHAnsi" w:hAnsiTheme="majorHAnsi" w:cs="Tahoma"/>
          <w:sz w:val="16"/>
          <w:szCs w:val="16"/>
        </w:rPr>
      </w:pPr>
    </w:p>
    <w:p w:rsidR="00C04430" w:rsidRPr="0011394A" w:rsidRDefault="00C85452" w:rsidP="0017712B">
      <w:pPr>
        <w:pStyle w:val="Default"/>
        <w:shd w:val="clear" w:color="auto" w:fill="867774"/>
        <w:ind w:right="113"/>
        <w:rPr>
          <w:rFonts w:asciiTheme="majorHAnsi" w:hAnsiTheme="majorHAnsi" w:cstheme="minorHAnsi"/>
          <w:color w:val="FFFFFF" w:themeColor="background1"/>
          <w:sz w:val="36"/>
          <w:szCs w:val="36"/>
        </w:rPr>
      </w:pP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t>NIVEAU D’ACTIVIT</w:t>
      </w:r>
      <w:r w:rsidR="0035768A">
        <w:rPr>
          <w:rFonts w:ascii="Calibri" w:hAnsi="Calibri" w:cs="Calibri"/>
          <w:color w:val="FFFFFF" w:themeColor="background1"/>
          <w:sz w:val="36"/>
          <w:szCs w:val="36"/>
        </w:rPr>
        <w:t>É</w:t>
      </w: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t>, R</w:t>
      </w:r>
      <w:r w:rsidR="0035768A">
        <w:rPr>
          <w:rFonts w:ascii="Calibri" w:hAnsi="Calibri" w:cs="Calibri"/>
          <w:color w:val="FFFFFF" w:themeColor="background1"/>
          <w:sz w:val="36"/>
          <w:szCs w:val="36"/>
        </w:rPr>
        <w:t>É</w:t>
      </w: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t xml:space="preserve">SULTATS </w:t>
      </w:r>
    </w:p>
    <w:p w:rsidR="00B2088C" w:rsidRPr="00812DA2" w:rsidRDefault="00B2088C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2126"/>
        <w:gridCol w:w="1984"/>
        <w:gridCol w:w="2269"/>
      </w:tblGrid>
      <w:tr w:rsidR="00B2088C" w:rsidRPr="0011394A" w:rsidTr="00812DA2">
        <w:trPr>
          <w:trHeight w:hRule="exact" w:val="380"/>
          <w:jc w:val="center"/>
        </w:trPr>
        <w:tc>
          <w:tcPr>
            <w:tcW w:w="3119" w:type="dxa"/>
            <w:tcBorders>
              <w:top w:val="nil"/>
              <w:left w:val="nil"/>
            </w:tcBorders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2126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  <w:r w:rsidRPr="0011394A">
              <w:rPr>
                <w:rFonts w:asciiTheme="majorHAnsi" w:hAnsiTheme="majorHAnsi" w:cs="Tahoma"/>
              </w:rPr>
              <w:t>2015</w:t>
            </w:r>
          </w:p>
        </w:tc>
        <w:tc>
          <w:tcPr>
            <w:tcW w:w="1984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  <w:r w:rsidRPr="0011394A">
              <w:rPr>
                <w:rFonts w:asciiTheme="majorHAnsi" w:hAnsiTheme="majorHAnsi" w:cs="Tahoma"/>
              </w:rPr>
              <w:t>2016</w:t>
            </w:r>
          </w:p>
        </w:tc>
        <w:tc>
          <w:tcPr>
            <w:tcW w:w="226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  <w:r w:rsidRPr="0011394A">
              <w:rPr>
                <w:rFonts w:asciiTheme="majorHAnsi" w:hAnsiTheme="majorHAnsi" w:cs="Tahoma"/>
              </w:rPr>
              <w:t>2017</w:t>
            </w:r>
          </w:p>
        </w:tc>
      </w:tr>
      <w:tr w:rsidR="00B2088C" w:rsidRPr="0011394A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:rsidR="00B2088C" w:rsidRPr="0011394A" w:rsidRDefault="00B2088C" w:rsidP="00867AA4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="Tahoma"/>
              </w:rPr>
            </w:pPr>
            <w:r w:rsidRPr="0011394A">
              <w:rPr>
                <w:rFonts w:asciiTheme="majorHAnsi" w:hAnsiTheme="majorHAnsi" w:cs="Tahoma"/>
              </w:rPr>
              <w:t>CHIFFRE D’AFFAIRE HT</w:t>
            </w:r>
          </w:p>
        </w:tc>
        <w:tc>
          <w:tcPr>
            <w:tcW w:w="2126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1984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226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</w:tr>
      <w:tr w:rsidR="00B2088C" w:rsidRPr="0011394A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="Tahoma"/>
              </w:rPr>
            </w:pPr>
            <w:r w:rsidRPr="0011394A">
              <w:rPr>
                <w:rFonts w:asciiTheme="majorHAnsi" w:hAnsiTheme="majorHAnsi" w:cs="Tahoma"/>
              </w:rPr>
              <w:t>R</w:t>
            </w:r>
            <w:r w:rsidR="0035768A">
              <w:rPr>
                <w:rFonts w:ascii="Calibri" w:hAnsi="Calibri" w:cs="Calibri"/>
              </w:rPr>
              <w:t>É</w:t>
            </w:r>
            <w:r w:rsidRPr="0011394A">
              <w:rPr>
                <w:rFonts w:asciiTheme="majorHAnsi" w:hAnsiTheme="majorHAnsi" w:cs="Tahoma"/>
              </w:rPr>
              <w:t>SULTAT D’EXPLOITATION</w:t>
            </w:r>
          </w:p>
        </w:tc>
        <w:tc>
          <w:tcPr>
            <w:tcW w:w="2126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1984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226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</w:tr>
      <w:tr w:rsidR="00B2088C" w:rsidRPr="0011394A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="Tahoma"/>
              </w:rPr>
            </w:pPr>
            <w:r w:rsidRPr="0011394A">
              <w:rPr>
                <w:rFonts w:asciiTheme="majorHAnsi" w:hAnsiTheme="majorHAnsi" w:cs="Tahoma"/>
              </w:rPr>
              <w:t>R</w:t>
            </w:r>
            <w:r w:rsidR="0035768A">
              <w:rPr>
                <w:rFonts w:ascii="Calibri" w:hAnsi="Calibri" w:cs="Calibri"/>
              </w:rPr>
              <w:t>É</w:t>
            </w:r>
            <w:r w:rsidRPr="0011394A">
              <w:rPr>
                <w:rFonts w:asciiTheme="majorHAnsi" w:hAnsiTheme="majorHAnsi" w:cs="Tahoma"/>
              </w:rPr>
              <w:t>SULTAT NET</w:t>
            </w:r>
          </w:p>
        </w:tc>
        <w:tc>
          <w:tcPr>
            <w:tcW w:w="2126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1984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226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</w:tr>
      <w:tr w:rsidR="00B2088C" w:rsidRPr="0011394A" w:rsidTr="00812DA2">
        <w:trPr>
          <w:trHeight w:hRule="exact" w:val="567"/>
          <w:jc w:val="center"/>
        </w:trPr>
        <w:tc>
          <w:tcPr>
            <w:tcW w:w="311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 w:right="113"/>
              <w:rPr>
                <w:rFonts w:asciiTheme="majorHAnsi" w:hAnsiTheme="majorHAnsi" w:cs="Tahoma"/>
              </w:rPr>
            </w:pPr>
            <w:r w:rsidRPr="0011394A">
              <w:rPr>
                <w:rFonts w:asciiTheme="majorHAnsi" w:hAnsiTheme="majorHAnsi" w:cs="Tahoma"/>
              </w:rPr>
              <w:t>EFFECTIFS</w:t>
            </w:r>
          </w:p>
        </w:tc>
        <w:tc>
          <w:tcPr>
            <w:tcW w:w="2126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1984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2269" w:type="dxa"/>
            <w:vAlign w:val="center"/>
          </w:tcPr>
          <w:p w:rsidR="00B2088C" w:rsidRPr="0011394A" w:rsidRDefault="00B2088C" w:rsidP="00812DA2">
            <w:pPr>
              <w:pStyle w:val="Paragraphedeliste"/>
              <w:tabs>
                <w:tab w:val="right" w:pos="9752"/>
              </w:tabs>
              <w:spacing w:line="240" w:lineRule="auto"/>
              <w:ind w:left="0"/>
              <w:jc w:val="center"/>
              <w:rPr>
                <w:rFonts w:asciiTheme="majorHAnsi" w:hAnsiTheme="majorHAnsi" w:cs="Tahoma"/>
              </w:rPr>
            </w:pPr>
          </w:p>
        </w:tc>
      </w:tr>
    </w:tbl>
    <w:p w:rsidR="00A47F39" w:rsidRPr="00A47F39" w:rsidRDefault="00A47F39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"/>
          <w:szCs w:val="2"/>
        </w:rPr>
      </w:pPr>
    </w:p>
    <w:p w:rsidR="00A47F39" w:rsidRPr="0011394A" w:rsidRDefault="00A47F39" w:rsidP="0017712B">
      <w:pPr>
        <w:pStyle w:val="Default"/>
        <w:shd w:val="clear" w:color="auto" w:fill="867774"/>
        <w:ind w:right="113"/>
        <w:rPr>
          <w:rFonts w:asciiTheme="majorHAnsi" w:hAnsiTheme="majorHAnsi" w:cstheme="minorHAnsi"/>
          <w:color w:val="FFFFFF" w:themeColor="background1"/>
          <w:sz w:val="36"/>
          <w:szCs w:val="36"/>
        </w:rPr>
      </w:pP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lastRenderedPageBreak/>
        <w:t>LA REPRISE</w:t>
      </w:r>
      <w:r w:rsidR="000904CC">
        <w:rPr>
          <w:rFonts w:asciiTheme="majorHAnsi" w:hAnsiTheme="majorHAnsi" w:cs="Calibri"/>
          <w:color w:val="FFFFFF" w:themeColor="background1"/>
          <w:sz w:val="36"/>
          <w:szCs w:val="36"/>
        </w:rPr>
        <w:t xml:space="preserve"> </w:t>
      </w:r>
    </w:p>
    <w:p w:rsidR="00A47F39" w:rsidRPr="00812DA2" w:rsidRDefault="00A47F39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4"/>
        </w:rPr>
      </w:pPr>
    </w:p>
    <w:p w:rsidR="00B2088C" w:rsidRPr="0011394A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Date de la reprise par le</w:t>
      </w:r>
      <w:r w:rsidR="00B1664A" w:rsidRPr="0011394A">
        <w:rPr>
          <w:rFonts w:asciiTheme="majorHAnsi" w:hAnsiTheme="majorHAnsi" w:cs="Tahoma"/>
          <w:sz w:val="24"/>
          <w:szCs w:val="20"/>
        </w:rPr>
        <w:t>(</w:t>
      </w:r>
      <w:r w:rsidRPr="0011394A">
        <w:rPr>
          <w:rFonts w:asciiTheme="majorHAnsi" w:hAnsiTheme="majorHAnsi" w:cs="Tahoma"/>
          <w:sz w:val="24"/>
          <w:szCs w:val="20"/>
        </w:rPr>
        <w:t>s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) </w:t>
      </w:r>
      <w:r w:rsidRPr="0011394A">
        <w:rPr>
          <w:rFonts w:asciiTheme="majorHAnsi" w:hAnsiTheme="majorHAnsi" w:cs="Tahoma"/>
          <w:sz w:val="24"/>
          <w:szCs w:val="20"/>
        </w:rPr>
        <w:t>salarié</w:t>
      </w:r>
      <w:r w:rsidR="00B1664A" w:rsidRPr="0011394A">
        <w:rPr>
          <w:rFonts w:asciiTheme="majorHAnsi" w:hAnsiTheme="majorHAnsi" w:cs="Tahoma"/>
          <w:sz w:val="24"/>
          <w:szCs w:val="20"/>
        </w:rPr>
        <w:t>(</w:t>
      </w:r>
      <w:r w:rsidRPr="0011394A">
        <w:rPr>
          <w:rFonts w:asciiTheme="majorHAnsi" w:hAnsiTheme="majorHAnsi" w:cs="Tahoma"/>
          <w:sz w:val="24"/>
          <w:szCs w:val="20"/>
        </w:rPr>
        <w:t>s</w:t>
      </w:r>
      <w:r w:rsidR="00B1664A" w:rsidRPr="0011394A">
        <w:rPr>
          <w:rFonts w:asciiTheme="majorHAnsi" w:hAnsiTheme="majorHAnsi" w:cs="Tahoma"/>
          <w:sz w:val="24"/>
          <w:szCs w:val="20"/>
        </w:rPr>
        <w:t>)</w:t>
      </w:r>
      <w:r w:rsidR="00AE52E8" w:rsidRPr="0011394A">
        <w:rPr>
          <w:rFonts w:asciiTheme="majorHAnsi" w:hAnsiTheme="majorHAnsi" w:cs="Tahoma"/>
          <w:sz w:val="24"/>
          <w:szCs w:val="20"/>
        </w:rPr>
        <w:t xml:space="preserve"> </w:t>
      </w:r>
      <w:r w:rsidRPr="0011394A">
        <w:rPr>
          <w:rFonts w:asciiTheme="majorHAnsi" w:hAnsiTheme="majorHAnsi" w:cs="Tahoma"/>
          <w:sz w:val="24"/>
          <w:szCs w:val="20"/>
        </w:rPr>
        <w:t xml:space="preserve">: </w:t>
      </w:r>
      <w:r w:rsidR="00B2088C" w:rsidRPr="0011394A">
        <w:rPr>
          <w:rFonts w:asciiTheme="majorHAnsi" w:hAnsiTheme="majorHAnsi" w:cs="Tahoma"/>
          <w:sz w:val="24"/>
          <w:szCs w:val="20"/>
        </w:rPr>
        <w:tab/>
      </w:r>
    </w:p>
    <w:p w:rsidR="000B1565" w:rsidRPr="0011394A" w:rsidRDefault="00784AF8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Nombre</w:t>
      </w:r>
      <w:r w:rsidR="00516E23" w:rsidRPr="0011394A">
        <w:rPr>
          <w:rFonts w:asciiTheme="majorHAnsi" w:hAnsiTheme="majorHAnsi" w:cs="Tahoma"/>
          <w:sz w:val="24"/>
          <w:szCs w:val="20"/>
        </w:rPr>
        <w:t xml:space="preserve"> de salariés </w:t>
      </w:r>
      <w:r w:rsidRPr="0011394A">
        <w:rPr>
          <w:rFonts w:asciiTheme="majorHAnsi" w:hAnsiTheme="majorHAnsi" w:cs="Tahoma"/>
          <w:sz w:val="24"/>
          <w:szCs w:val="20"/>
        </w:rPr>
        <w:t>ayant</w:t>
      </w:r>
      <w:r w:rsidR="00516E23" w:rsidRPr="0011394A">
        <w:rPr>
          <w:rFonts w:asciiTheme="majorHAnsi" w:hAnsiTheme="majorHAnsi" w:cs="Tahoma"/>
          <w:sz w:val="24"/>
          <w:szCs w:val="20"/>
        </w:rPr>
        <w:t xml:space="preserve"> participé au projet de reprise :</w:t>
      </w:r>
      <w:r w:rsidR="00C04430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B2088C" w:rsidRPr="0011394A">
        <w:rPr>
          <w:rFonts w:asciiTheme="majorHAnsi" w:hAnsiTheme="majorHAnsi" w:cs="Tahoma"/>
          <w:sz w:val="24"/>
          <w:szCs w:val="20"/>
        </w:rPr>
        <w:tab/>
      </w:r>
    </w:p>
    <w:p w:rsidR="000B1565" w:rsidRPr="0011394A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Motif de la cession : </w:t>
      </w:r>
      <w:r w:rsidR="00B2088C" w:rsidRPr="0011394A">
        <w:rPr>
          <w:rFonts w:asciiTheme="majorHAnsi" w:hAnsiTheme="majorHAnsi" w:cs="Tahoma"/>
          <w:sz w:val="24"/>
          <w:szCs w:val="20"/>
        </w:rPr>
        <w:tab/>
      </w:r>
    </w:p>
    <w:p w:rsidR="001E68CF" w:rsidRPr="0011394A" w:rsidRDefault="001E68CF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ab/>
      </w:r>
    </w:p>
    <w:p w:rsidR="00812DA2" w:rsidRPr="00812DA2" w:rsidRDefault="00812DA2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0B1565" w:rsidRPr="0011394A" w:rsidRDefault="00516E23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A47F39">
        <w:rPr>
          <w:rFonts w:asciiTheme="majorHAnsi" w:hAnsiTheme="majorHAnsi" w:cs="Tahoma"/>
          <w:sz w:val="24"/>
          <w:szCs w:val="20"/>
          <w:u w:val="single"/>
        </w:rPr>
        <w:t>Dernières données connues avant la reprise </w:t>
      </w:r>
      <w:r w:rsidR="00C04430" w:rsidRPr="00A47F39">
        <w:rPr>
          <w:rFonts w:asciiTheme="majorHAnsi" w:hAnsiTheme="majorHAnsi" w:cs="Tahoma"/>
          <w:sz w:val="24"/>
          <w:szCs w:val="20"/>
          <w:u w:val="single"/>
        </w:rPr>
        <w:t>-</w:t>
      </w:r>
      <w:r w:rsidRPr="00A47F39">
        <w:rPr>
          <w:rFonts w:asciiTheme="majorHAnsi" w:hAnsiTheme="majorHAnsi" w:cs="Tahoma"/>
          <w:sz w:val="24"/>
          <w:szCs w:val="20"/>
          <w:u w:val="single"/>
        </w:rPr>
        <w:t xml:space="preserve"> date </w:t>
      </w:r>
      <w:r w:rsidR="00C04430" w:rsidRPr="00A47F39">
        <w:rPr>
          <w:rFonts w:asciiTheme="majorHAnsi" w:hAnsiTheme="majorHAnsi" w:cs="Tahoma"/>
          <w:sz w:val="24"/>
          <w:szCs w:val="20"/>
          <w:u w:val="single"/>
        </w:rPr>
        <w:t>de l’arrêté des comptes</w:t>
      </w:r>
      <w:r w:rsidRPr="0011394A">
        <w:rPr>
          <w:rFonts w:asciiTheme="majorHAnsi" w:hAnsiTheme="majorHAnsi" w:cs="Tahoma"/>
          <w:sz w:val="24"/>
          <w:szCs w:val="20"/>
        </w:rPr>
        <w:t> :</w:t>
      </w:r>
      <w:r w:rsidR="00C04430" w:rsidRPr="0011394A">
        <w:rPr>
          <w:rFonts w:asciiTheme="majorHAnsi" w:hAnsiTheme="majorHAnsi" w:cs="Tahoma"/>
          <w:sz w:val="24"/>
          <w:szCs w:val="20"/>
        </w:rPr>
        <w:t xml:space="preserve"> </w:t>
      </w:r>
    </w:p>
    <w:p w:rsidR="00516E23" w:rsidRPr="0011394A" w:rsidRDefault="00784AF8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CA HT : </w:t>
      </w:r>
      <w:r w:rsidRPr="0011394A">
        <w:rPr>
          <w:rFonts w:asciiTheme="majorHAnsi" w:hAnsiTheme="majorHAnsi" w:cs="Tahoma"/>
          <w:sz w:val="24"/>
          <w:szCs w:val="20"/>
        </w:rPr>
        <w:tab/>
      </w:r>
      <w:r w:rsidRPr="0011394A">
        <w:rPr>
          <w:rFonts w:asciiTheme="majorHAnsi" w:hAnsiTheme="majorHAnsi" w:cs="Tahoma"/>
          <w:sz w:val="24"/>
          <w:szCs w:val="20"/>
        </w:rPr>
        <w:tab/>
      </w:r>
      <w:r w:rsidR="00516E23" w:rsidRPr="0011394A">
        <w:rPr>
          <w:rFonts w:asciiTheme="majorHAnsi" w:hAnsiTheme="majorHAnsi" w:cs="Tahoma"/>
          <w:sz w:val="24"/>
          <w:szCs w:val="20"/>
        </w:rPr>
        <w:t>Résultat d’exploitation</w:t>
      </w:r>
      <w:r w:rsidRPr="0011394A">
        <w:rPr>
          <w:rFonts w:asciiTheme="majorHAnsi" w:hAnsiTheme="majorHAnsi" w:cs="Tahoma"/>
          <w:sz w:val="24"/>
          <w:szCs w:val="20"/>
        </w:rPr>
        <w:t xml:space="preserve"> : </w:t>
      </w:r>
      <w:r w:rsidRPr="0011394A">
        <w:rPr>
          <w:rFonts w:asciiTheme="majorHAnsi" w:hAnsiTheme="majorHAnsi" w:cs="Tahoma"/>
          <w:sz w:val="24"/>
          <w:szCs w:val="20"/>
        </w:rPr>
        <w:tab/>
      </w:r>
    </w:p>
    <w:p w:rsidR="00516E23" w:rsidRPr="0011394A" w:rsidRDefault="00516E23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Résultat net</w:t>
      </w:r>
      <w:r w:rsidR="00784AF8" w:rsidRPr="0011394A">
        <w:rPr>
          <w:rFonts w:asciiTheme="majorHAnsi" w:hAnsiTheme="majorHAnsi" w:cs="Tahoma"/>
          <w:sz w:val="24"/>
          <w:szCs w:val="20"/>
        </w:rPr>
        <w:t xml:space="preserve"> : </w:t>
      </w:r>
      <w:r w:rsidR="00784AF8" w:rsidRPr="0011394A">
        <w:rPr>
          <w:rFonts w:asciiTheme="majorHAnsi" w:hAnsiTheme="majorHAnsi" w:cs="Tahoma"/>
          <w:sz w:val="24"/>
          <w:szCs w:val="20"/>
        </w:rPr>
        <w:tab/>
      </w:r>
      <w:r w:rsidR="00784AF8" w:rsidRPr="0011394A">
        <w:rPr>
          <w:rFonts w:asciiTheme="majorHAnsi" w:hAnsiTheme="majorHAnsi" w:cs="Tahoma"/>
          <w:sz w:val="24"/>
          <w:szCs w:val="20"/>
        </w:rPr>
        <w:tab/>
        <w:t xml:space="preserve">Effectif : </w:t>
      </w:r>
      <w:r w:rsidR="00784AF8" w:rsidRPr="0011394A">
        <w:rPr>
          <w:rFonts w:asciiTheme="majorHAnsi" w:hAnsiTheme="majorHAnsi" w:cs="Tahoma"/>
          <w:sz w:val="24"/>
          <w:szCs w:val="20"/>
        </w:rPr>
        <w:tab/>
      </w:r>
    </w:p>
    <w:p w:rsidR="00784AF8" w:rsidRPr="0011394A" w:rsidRDefault="00144FD0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>Prix de cession</w:t>
      </w:r>
      <w:r w:rsidR="00784AF8" w:rsidRPr="0011394A">
        <w:rPr>
          <w:rFonts w:asciiTheme="majorHAnsi" w:hAnsiTheme="majorHAnsi" w:cs="Tahoma"/>
          <w:sz w:val="24"/>
          <w:szCs w:val="20"/>
        </w:rPr>
        <w:t xml:space="preserve"> : </w:t>
      </w:r>
      <w:r w:rsidR="00784AF8" w:rsidRPr="0011394A">
        <w:rPr>
          <w:rFonts w:asciiTheme="majorHAnsi" w:hAnsiTheme="majorHAnsi" w:cs="Tahoma"/>
          <w:sz w:val="24"/>
          <w:szCs w:val="20"/>
        </w:rPr>
        <w:tab/>
      </w:r>
      <w:r w:rsidR="00784AF8" w:rsidRPr="0011394A">
        <w:rPr>
          <w:rFonts w:asciiTheme="majorHAnsi" w:hAnsiTheme="majorHAnsi" w:cs="Tahoma"/>
          <w:sz w:val="24"/>
          <w:szCs w:val="20"/>
        </w:rPr>
        <w:tab/>
      </w:r>
    </w:p>
    <w:p w:rsidR="00A47F39" w:rsidRDefault="00A47F39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BC5A85" w:rsidRPr="0011394A" w:rsidRDefault="00784AF8" w:rsidP="0017712B">
      <w:pPr>
        <w:pStyle w:val="Paragraphedeliste"/>
        <w:tabs>
          <w:tab w:val="right" w:leader="dot" w:pos="4395"/>
          <w:tab w:val="left" w:pos="4536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A47F39">
        <w:rPr>
          <w:rFonts w:asciiTheme="majorHAnsi" w:hAnsiTheme="majorHAnsi" w:cs="Tahoma"/>
          <w:sz w:val="24"/>
          <w:szCs w:val="20"/>
          <w:u w:val="single"/>
        </w:rPr>
        <w:t>O</w:t>
      </w:r>
      <w:r w:rsidR="00B1664A" w:rsidRPr="00A47F39">
        <w:rPr>
          <w:rFonts w:asciiTheme="majorHAnsi" w:hAnsiTheme="majorHAnsi" w:cs="Tahoma"/>
          <w:sz w:val="24"/>
          <w:szCs w:val="20"/>
          <w:u w:val="single"/>
        </w:rPr>
        <w:t>bjet de la reprise</w:t>
      </w:r>
      <w:r w:rsidR="00A47F39" w:rsidRPr="00A47F39">
        <w:rPr>
          <w:rFonts w:asciiTheme="majorHAnsi" w:hAnsiTheme="majorHAnsi" w:cs="Tahoma"/>
          <w:sz w:val="24"/>
          <w:szCs w:val="20"/>
        </w:rPr>
        <w:t xml:space="preserve"> </w:t>
      </w:r>
      <w:r w:rsidR="00B1664A" w:rsidRPr="00A47F39">
        <w:rPr>
          <w:rFonts w:asciiTheme="majorHAnsi" w:hAnsiTheme="majorHAnsi" w:cs="Tahoma"/>
          <w:sz w:val="24"/>
          <w:szCs w:val="20"/>
        </w:rPr>
        <w:t>: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</w:p>
    <w:p w:rsidR="00A47F39" w:rsidRPr="0011394A" w:rsidRDefault="00A71D7D" w:rsidP="0017712B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sdt>
        <w:sdtPr>
          <w:rPr>
            <w:rFonts w:asciiTheme="majorHAnsi" w:hAnsiTheme="majorHAnsi" w:cs="Tahoma"/>
            <w:sz w:val="24"/>
            <w:szCs w:val="20"/>
          </w:rPr>
          <w:id w:val="-176437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F39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A47F39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A47F39">
        <w:rPr>
          <w:rFonts w:asciiTheme="majorHAnsi" w:hAnsiTheme="majorHAnsi" w:cs="Tahoma"/>
          <w:sz w:val="24"/>
          <w:szCs w:val="20"/>
        </w:rPr>
        <w:t>Fonds</w:t>
      </w:r>
      <w:r w:rsidR="00A47F39" w:rsidRPr="0011394A">
        <w:rPr>
          <w:rFonts w:asciiTheme="majorHAnsi" w:hAnsiTheme="majorHAnsi" w:cs="Tahoma"/>
          <w:sz w:val="24"/>
          <w:szCs w:val="20"/>
        </w:rPr>
        <w:tab/>
      </w:r>
      <w:sdt>
        <w:sdtPr>
          <w:rPr>
            <w:rFonts w:asciiTheme="majorHAnsi" w:hAnsiTheme="majorHAnsi" w:cs="Tahoma"/>
            <w:sz w:val="24"/>
            <w:szCs w:val="20"/>
          </w:rPr>
          <w:id w:val="160291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F39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A47F39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A47F39">
        <w:rPr>
          <w:rFonts w:asciiTheme="majorHAnsi" w:hAnsiTheme="majorHAnsi" w:cs="Tahoma"/>
          <w:sz w:val="24"/>
          <w:szCs w:val="20"/>
        </w:rPr>
        <w:t>Murs</w:t>
      </w:r>
      <w:r w:rsidR="00A47F39" w:rsidRPr="0011394A">
        <w:rPr>
          <w:rFonts w:asciiTheme="majorHAnsi" w:hAnsiTheme="majorHAnsi" w:cs="Tahoma"/>
          <w:sz w:val="24"/>
          <w:szCs w:val="20"/>
        </w:rPr>
        <w:tab/>
      </w:r>
      <w:sdt>
        <w:sdtPr>
          <w:rPr>
            <w:rFonts w:asciiTheme="majorHAnsi" w:hAnsiTheme="majorHAnsi" w:cs="Tahoma"/>
            <w:sz w:val="24"/>
            <w:szCs w:val="20"/>
          </w:rPr>
          <w:id w:val="-168064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F39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A47F39" w:rsidRPr="0011394A">
        <w:rPr>
          <w:rFonts w:asciiTheme="majorHAnsi" w:hAnsiTheme="majorHAnsi" w:cs="Tahoma"/>
          <w:sz w:val="24"/>
          <w:szCs w:val="20"/>
        </w:rPr>
        <w:t xml:space="preserve"> A</w:t>
      </w:r>
      <w:r w:rsidR="00A47F39">
        <w:rPr>
          <w:rFonts w:asciiTheme="majorHAnsi" w:hAnsiTheme="majorHAnsi" w:cs="Tahoma"/>
          <w:sz w:val="24"/>
          <w:szCs w:val="20"/>
        </w:rPr>
        <w:t>ctions ou parts</w:t>
      </w:r>
    </w:p>
    <w:p w:rsidR="00A47F39" w:rsidRPr="0011394A" w:rsidRDefault="00A71D7D" w:rsidP="0017712B">
      <w:pPr>
        <w:pStyle w:val="Paragraphedeliste"/>
        <w:tabs>
          <w:tab w:val="left" w:pos="284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sdt>
        <w:sdtPr>
          <w:rPr>
            <w:rFonts w:asciiTheme="majorHAnsi" w:hAnsiTheme="majorHAnsi" w:cs="Tahoma"/>
            <w:sz w:val="24"/>
            <w:szCs w:val="20"/>
          </w:rPr>
          <w:id w:val="292571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F39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A47F39" w:rsidRPr="0011394A">
        <w:rPr>
          <w:rFonts w:asciiTheme="majorHAnsi" w:hAnsiTheme="majorHAnsi" w:cs="Tahoma"/>
          <w:sz w:val="24"/>
          <w:szCs w:val="20"/>
        </w:rPr>
        <w:t xml:space="preserve"> Autres : </w:t>
      </w:r>
      <w:r w:rsidR="00A47F39" w:rsidRPr="0011394A">
        <w:rPr>
          <w:rFonts w:asciiTheme="majorHAnsi" w:hAnsiTheme="majorHAnsi" w:cs="Tahoma"/>
          <w:sz w:val="24"/>
          <w:szCs w:val="20"/>
        </w:rPr>
        <w:tab/>
      </w:r>
    </w:p>
    <w:p w:rsidR="00784AF8" w:rsidRPr="0011394A" w:rsidRDefault="00784AF8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784AF8" w:rsidRPr="00812DA2" w:rsidRDefault="00784AF8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784AF8" w:rsidRPr="0011394A" w:rsidRDefault="00144FD0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A47F39">
        <w:rPr>
          <w:rFonts w:asciiTheme="majorHAnsi" w:hAnsiTheme="majorHAnsi" w:cs="Tahoma"/>
          <w:sz w:val="24"/>
          <w:szCs w:val="20"/>
          <w:u w:val="single"/>
        </w:rPr>
        <w:t>Mode de financement de la reprise</w:t>
      </w:r>
      <w:r w:rsidRPr="0011394A">
        <w:rPr>
          <w:rFonts w:asciiTheme="majorHAnsi" w:hAnsiTheme="majorHAnsi" w:cs="Tahoma"/>
          <w:sz w:val="24"/>
          <w:szCs w:val="20"/>
        </w:rPr>
        <w:t> :</w:t>
      </w:r>
    </w:p>
    <w:p w:rsidR="00784AF8" w:rsidRPr="0011394A" w:rsidRDefault="00A71D7D" w:rsidP="0017712B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sdt>
        <w:sdtPr>
          <w:rPr>
            <w:rFonts w:asciiTheme="majorHAnsi" w:hAnsiTheme="majorHAnsi" w:cs="Tahoma"/>
            <w:sz w:val="24"/>
            <w:szCs w:val="20"/>
          </w:rPr>
          <w:id w:val="-610045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CF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144FD0" w:rsidRPr="0011394A">
        <w:rPr>
          <w:rFonts w:asciiTheme="majorHAnsi" w:hAnsiTheme="majorHAnsi" w:cs="Tahoma"/>
          <w:sz w:val="24"/>
          <w:szCs w:val="20"/>
        </w:rPr>
        <w:t xml:space="preserve"> Emprunts bancaires</w:t>
      </w:r>
      <w:r w:rsidR="00784AF8" w:rsidRPr="0011394A">
        <w:rPr>
          <w:rFonts w:asciiTheme="majorHAnsi" w:hAnsiTheme="majorHAnsi" w:cs="Tahoma"/>
          <w:sz w:val="24"/>
          <w:szCs w:val="20"/>
        </w:rPr>
        <w:tab/>
      </w:r>
      <w:sdt>
        <w:sdtPr>
          <w:rPr>
            <w:rFonts w:asciiTheme="majorHAnsi" w:hAnsiTheme="majorHAnsi" w:cs="Tahoma"/>
            <w:sz w:val="24"/>
            <w:szCs w:val="20"/>
          </w:rPr>
          <w:id w:val="1756171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4AF8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784AF8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144FD0" w:rsidRPr="0011394A">
        <w:rPr>
          <w:rFonts w:asciiTheme="majorHAnsi" w:hAnsiTheme="majorHAnsi" w:cs="Tahoma"/>
          <w:sz w:val="24"/>
          <w:szCs w:val="20"/>
        </w:rPr>
        <w:t>Apports personnels</w:t>
      </w:r>
      <w:r w:rsidR="00784AF8" w:rsidRPr="0011394A">
        <w:rPr>
          <w:rFonts w:asciiTheme="majorHAnsi" w:hAnsiTheme="majorHAnsi" w:cs="Tahoma"/>
          <w:sz w:val="24"/>
          <w:szCs w:val="20"/>
        </w:rPr>
        <w:tab/>
      </w:r>
      <w:sdt>
        <w:sdtPr>
          <w:rPr>
            <w:rFonts w:asciiTheme="majorHAnsi" w:hAnsiTheme="majorHAnsi" w:cs="Tahoma"/>
            <w:sz w:val="24"/>
            <w:szCs w:val="20"/>
          </w:rPr>
          <w:id w:val="271062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4AF8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B1664A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784AF8" w:rsidRPr="0011394A">
        <w:rPr>
          <w:rFonts w:asciiTheme="majorHAnsi" w:hAnsiTheme="majorHAnsi" w:cs="Tahoma"/>
          <w:sz w:val="24"/>
          <w:szCs w:val="20"/>
        </w:rPr>
        <w:t>A</w:t>
      </w:r>
      <w:r w:rsidR="00B1664A" w:rsidRPr="0011394A">
        <w:rPr>
          <w:rFonts w:asciiTheme="majorHAnsi" w:hAnsiTheme="majorHAnsi" w:cs="Tahoma"/>
          <w:sz w:val="24"/>
          <w:szCs w:val="20"/>
        </w:rPr>
        <w:t xml:space="preserve">utres associés </w:t>
      </w:r>
      <w:r w:rsidR="005F56EE" w:rsidRPr="0011394A">
        <w:rPr>
          <w:rFonts w:asciiTheme="majorHAnsi" w:hAnsiTheme="majorHAnsi" w:cs="Tahoma"/>
          <w:sz w:val="24"/>
          <w:szCs w:val="20"/>
        </w:rPr>
        <w:t>non-salariés</w:t>
      </w:r>
      <w:r w:rsidR="00784AF8" w:rsidRPr="0011394A">
        <w:rPr>
          <w:rFonts w:asciiTheme="majorHAnsi" w:hAnsiTheme="majorHAnsi" w:cs="Tahoma"/>
          <w:sz w:val="24"/>
          <w:szCs w:val="20"/>
        </w:rPr>
        <w:t xml:space="preserve"> </w:t>
      </w:r>
    </w:p>
    <w:p w:rsidR="00C04430" w:rsidRPr="0011394A" w:rsidRDefault="00A71D7D" w:rsidP="0017712B">
      <w:pPr>
        <w:pStyle w:val="Paragraphedeliste"/>
        <w:tabs>
          <w:tab w:val="left" w:pos="284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sdt>
        <w:sdtPr>
          <w:rPr>
            <w:rFonts w:asciiTheme="majorHAnsi" w:hAnsiTheme="majorHAnsi" w:cs="Tahoma"/>
            <w:sz w:val="24"/>
            <w:szCs w:val="20"/>
          </w:rPr>
          <w:id w:val="838434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4AF8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784AF8" w:rsidRPr="0011394A">
        <w:rPr>
          <w:rFonts w:asciiTheme="majorHAnsi" w:hAnsiTheme="majorHAnsi" w:cs="Tahoma"/>
          <w:sz w:val="24"/>
          <w:szCs w:val="20"/>
        </w:rPr>
        <w:t xml:space="preserve"> Autres : </w:t>
      </w:r>
      <w:r w:rsidR="00784AF8" w:rsidRPr="0011394A">
        <w:rPr>
          <w:rFonts w:asciiTheme="majorHAnsi" w:hAnsiTheme="majorHAnsi" w:cs="Tahoma"/>
          <w:sz w:val="24"/>
          <w:szCs w:val="20"/>
        </w:rPr>
        <w:tab/>
      </w:r>
    </w:p>
    <w:p w:rsidR="00A47F39" w:rsidRDefault="00A47F39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  <w:u w:val="single"/>
        </w:rPr>
      </w:pPr>
    </w:p>
    <w:p w:rsidR="00C04430" w:rsidRPr="0011394A" w:rsidRDefault="00B1664A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A47F39">
        <w:rPr>
          <w:rFonts w:asciiTheme="majorHAnsi" w:hAnsiTheme="majorHAnsi" w:cs="Tahoma"/>
          <w:sz w:val="24"/>
          <w:szCs w:val="20"/>
          <w:u w:val="single"/>
        </w:rPr>
        <w:t>Organismes d’accompagnement mobilisé</w:t>
      </w:r>
      <w:r w:rsidR="00AE52E8" w:rsidRPr="00A47F39">
        <w:rPr>
          <w:rFonts w:asciiTheme="majorHAnsi" w:hAnsiTheme="majorHAnsi" w:cs="Tahoma"/>
          <w:sz w:val="24"/>
          <w:szCs w:val="20"/>
          <w:u w:val="single"/>
        </w:rPr>
        <w:t>s</w:t>
      </w:r>
      <w:r w:rsidR="001E68CF" w:rsidRPr="0011394A">
        <w:rPr>
          <w:rFonts w:asciiTheme="majorHAnsi" w:hAnsiTheme="majorHAnsi" w:cs="Tahoma"/>
          <w:sz w:val="24"/>
          <w:szCs w:val="20"/>
        </w:rPr>
        <w:t xml:space="preserve"> </w:t>
      </w:r>
      <w:r w:rsidR="00C04430" w:rsidRPr="0011394A">
        <w:rPr>
          <w:rFonts w:asciiTheme="majorHAnsi" w:hAnsiTheme="majorHAnsi" w:cs="Tahoma"/>
          <w:sz w:val="24"/>
          <w:szCs w:val="20"/>
        </w:rPr>
        <w:t>:</w:t>
      </w:r>
    </w:p>
    <w:p w:rsidR="001E68CF" w:rsidRPr="0011394A" w:rsidRDefault="00A71D7D" w:rsidP="0017712B">
      <w:pPr>
        <w:pStyle w:val="Paragraphedeliste"/>
        <w:tabs>
          <w:tab w:val="left" w:pos="284"/>
          <w:tab w:val="left" w:pos="3261"/>
          <w:tab w:val="left" w:pos="6379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sdt>
        <w:sdtPr>
          <w:rPr>
            <w:rFonts w:asciiTheme="majorHAnsi" w:hAnsiTheme="majorHAnsi" w:cs="Tahoma"/>
            <w:sz w:val="24"/>
            <w:szCs w:val="20"/>
          </w:rPr>
          <w:id w:val="601307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CF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1E68CF" w:rsidRPr="0011394A">
        <w:rPr>
          <w:rFonts w:asciiTheme="majorHAnsi" w:hAnsiTheme="majorHAnsi" w:cs="Tahoma"/>
          <w:sz w:val="24"/>
          <w:szCs w:val="20"/>
        </w:rPr>
        <w:t xml:space="preserve"> Consulaires</w:t>
      </w:r>
      <w:r w:rsidR="001E68CF" w:rsidRPr="0011394A">
        <w:rPr>
          <w:rFonts w:asciiTheme="majorHAnsi" w:hAnsiTheme="majorHAnsi" w:cs="Tahoma"/>
          <w:sz w:val="24"/>
          <w:szCs w:val="20"/>
        </w:rPr>
        <w:tab/>
      </w:r>
      <w:sdt>
        <w:sdtPr>
          <w:rPr>
            <w:rFonts w:asciiTheme="majorHAnsi" w:hAnsiTheme="majorHAnsi" w:cs="Tahoma"/>
            <w:sz w:val="24"/>
            <w:szCs w:val="20"/>
          </w:rPr>
          <w:id w:val="413828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CF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1E68CF" w:rsidRPr="0011394A">
        <w:rPr>
          <w:rFonts w:asciiTheme="majorHAnsi" w:hAnsiTheme="majorHAnsi" w:cs="Tahoma"/>
          <w:sz w:val="24"/>
          <w:szCs w:val="20"/>
        </w:rPr>
        <w:t xml:space="preserve"> URSCOP</w:t>
      </w:r>
      <w:r w:rsidR="001E68CF" w:rsidRPr="0011394A">
        <w:rPr>
          <w:rFonts w:asciiTheme="majorHAnsi" w:hAnsiTheme="majorHAnsi" w:cs="Tahoma"/>
          <w:sz w:val="24"/>
          <w:szCs w:val="20"/>
        </w:rPr>
        <w:tab/>
      </w:r>
      <w:sdt>
        <w:sdtPr>
          <w:rPr>
            <w:rFonts w:asciiTheme="majorHAnsi" w:hAnsiTheme="majorHAnsi" w:cs="Tahoma"/>
            <w:sz w:val="24"/>
            <w:szCs w:val="20"/>
          </w:rPr>
          <w:id w:val="1677379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CF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1E68CF" w:rsidRPr="0011394A">
        <w:rPr>
          <w:rFonts w:asciiTheme="majorHAnsi" w:hAnsiTheme="majorHAnsi" w:cs="Tahoma"/>
          <w:sz w:val="24"/>
          <w:szCs w:val="20"/>
        </w:rPr>
        <w:t xml:space="preserve"> Cabinets privés </w:t>
      </w:r>
    </w:p>
    <w:p w:rsidR="001E68CF" w:rsidRPr="0011394A" w:rsidRDefault="00A71D7D" w:rsidP="0017712B">
      <w:pPr>
        <w:pStyle w:val="Paragraphedeliste"/>
        <w:tabs>
          <w:tab w:val="left" w:pos="284"/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sdt>
        <w:sdtPr>
          <w:rPr>
            <w:rFonts w:asciiTheme="majorHAnsi" w:hAnsiTheme="majorHAnsi" w:cs="Tahoma"/>
            <w:sz w:val="24"/>
            <w:szCs w:val="20"/>
          </w:rPr>
          <w:id w:val="545658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8CF" w:rsidRPr="0011394A">
            <w:rPr>
              <w:rFonts w:ascii="Segoe UI Symbol" w:eastAsia="MS Gothic" w:hAnsi="Segoe UI Symbol" w:cs="Segoe UI Symbol"/>
              <w:sz w:val="24"/>
              <w:szCs w:val="20"/>
            </w:rPr>
            <w:t>☐</w:t>
          </w:r>
        </w:sdtContent>
      </w:sdt>
      <w:r w:rsidR="001E68CF" w:rsidRPr="0011394A">
        <w:rPr>
          <w:rFonts w:asciiTheme="majorHAnsi" w:hAnsiTheme="majorHAnsi" w:cs="Tahoma"/>
          <w:sz w:val="24"/>
          <w:szCs w:val="20"/>
        </w:rPr>
        <w:t xml:space="preserve"> Autres : </w:t>
      </w:r>
      <w:r w:rsidR="001E68CF" w:rsidRPr="0011394A">
        <w:rPr>
          <w:rFonts w:asciiTheme="majorHAnsi" w:hAnsiTheme="majorHAnsi" w:cs="Tahoma"/>
          <w:sz w:val="24"/>
          <w:szCs w:val="20"/>
        </w:rPr>
        <w:tab/>
      </w:r>
    </w:p>
    <w:p w:rsidR="001E68CF" w:rsidRPr="0011394A" w:rsidRDefault="001E68CF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AE52E8" w:rsidRPr="0011394A" w:rsidRDefault="00AE52E8" w:rsidP="0017712B">
      <w:pPr>
        <w:pStyle w:val="Paragraphedeliste"/>
        <w:tabs>
          <w:tab w:val="right" w:leader="dot" w:pos="9639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784AF8" w:rsidRPr="0011394A" w:rsidRDefault="00784AF8" w:rsidP="0017712B">
      <w:pPr>
        <w:spacing w:after="0"/>
        <w:rPr>
          <w:rFonts w:asciiTheme="majorHAnsi" w:hAnsiTheme="majorHAnsi" w:cstheme="minorHAnsi"/>
          <w:color w:val="FFFFFF" w:themeColor="background1"/>
          <w:sz w:val="36"/>
          <w:szCs w:val="36"/>
        </w:rPr>
      </w:pP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br w:type="page"/>
      </w:r>
    </w:p>
    <w:p w:rsidR="00144FD0" w:rsidRPr="0011394A" w:rsidRDefault="00C85452" w:rsidP="0017712B">
      <w:pPr>
        <w:pStyle w:val="Default"/>
        <w:shd w:val="clear" w:color="auto" w:fill="867774"/>
        <w:ind w:right="113"/>
        <w:rPr>
          <w:rFonts w:asciiTheme="majorHAnsi" w:hAnsiTheme="majorHAnsi" w:cstheme="minorHAnsi"/>
          <w:color w:val="FFFFFF" w:themeColor="background1"/>
          <w:sz w:val="36"/>
          <w:szCs w:val="36"/>
        </w:rPr>
      </w:pP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lastRenderedPageBreak/>
        <w:t>RACONTEZ-NOUS VOTRE HISTOIRE DE REPRISE</w:t>
      </w:r>
      <w:r w:rsidRPr="0011394A">
        <w:rPr>
          <w:rFonts w:asciiTheme="majorHAnsi" w:hAnsiTheme="majorHAnsi" w:cs="Calibri"/>
          <w:color w:val="FFFFFF" w:themeColor="background1"/>
          <w:sz w:val="36"/>
          <w:szCs w:val="36"/>
        </w:rPr>
        <w:t> </w:t>
      </w:r>
      <w:r w:rsidRPr="0011394A">
        <w:rPr>
          <w:rFonts w:asciiTheme="majorHAnsi" w:hAnsiTheme="majorHAnsi" w:cstheme="minorHAnsi"/>
          <w:color w:val="FFFFFF" w:themeColor="background1"/>
          <w:sz w:val="36"/>
          <w:szCs w:val="36"/>
        </w:rPr>
        <w:t>:</w:t>
      </w:r>
    </w:p>
    <w:p w:rsidR="00784AF8" w:rsidRPr="00812DA2" w:rsidRDefault="00784AF8" w:rsidP="00812DA2">
      <w:pPr>
        <w:pStyle w:val="Paragraphedeliste"/>
        <w:tabs>
          <w:tab w:val="right" w:pos="9752"/>
        </w:tabs>
        <w:spacing w:before="120" w:after="120" w:line="240" w:lineRule="auto"/>
        <w:ind w:left="0" w:right="113"/>
        <w:jc w:val="both"/>
        <w:rPr>
          <w:rFonts w:asciiTheme="majorHAnsi" w:hAnsiTheme="majorHAnsi" w:cs="Tahoma"/>
          <w:sz w:val="24"/>
          <w:szCs w:val="24"/>
        </w:rPr>
      </w:pPr>
    </w:p>
    <w:p w:rsidR="00144FD0" w:rsidRPr="00812DA2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>Comment est née l’idée de reprise par les salariés (sur propositi</w:t>
      </w:r>
      <w:r w:rsidR="00A47F39" w:rsidRPr="00812DA2">
        <w:rPr>
          <w:rFonts w:asciiTheme="majorHAnsi" w:hAnsiTheme="majorHAnsi" w:cs="Tahoma"/>
          <w:sz w:val="24"/>
          <w:szCs w:val="24"/>
        </w:rPr>
        <w:t>on du cédant ou des salariés, d</w:t>
      </w:r>
      <w:r w:rsidRPr="00812DA2">
        <w:rPr>
          <w:rFonts w:asciiTheme="majorHAnsi" w:hAnsiTheme="majorHAnsi" w:cs="Tahoma"/>
          <w:sz w:val="24"/>
          <w:szCs w:val="24"/>
        </w:rPr>
        <w:t>ans quelles circonstances</w:t>
      </w:r>
      <w:r w:rsidR="00A47F39" w:rsidRPr="00812DA2">
        <w:rPr>
          <w:rFonts w:asciiTheme="majorHAnsi" w:hAnsiTheme="majorHAnsi" w:cs="Tahoma"/>
          <w:sz w:val="24"/>
          <w:szCs w:val="24"/>
        </w:rPr>
        <w:t>, etc.</w:t>
      </w:r>
      <w:r w:rsidRPr="00812DA2">
        <w:rPr>
          <w:rFonts w:asciiTheme="majorHAnsi" w:hAnsiTheme="majorHAnsi" w:cs="Tahoma"/>
          <w:sz w:val="24"/>
          <w:szCs w:val="24"/>
        </w:rPr>
        <w:t>) ?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7152BF" w:rsidRPr="00812DA2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A47F39" w:rsidRPr="00812DA2" w:rsidRDefault="00A47F39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770F9B" w:rsidRPr="00812DA2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 xml:space="preserve">Quelle a été la </w:t>
      </w:r>
      <w:r w:rsidR="00C04430" w:rsidRPr="00812DA2">
        <w:rPr>
          <w:rFonts w:asciiTheme="majorHAnsi" w:hAnsiTheme="majorHAnsi" w:cs="Tahoma"/>
          <w:sz w:val="24"/>
          <w:szCs w:val="24"/>
        </w:rPr>
        <w:t>d</w:t>
      </w:r>
      <w:r w:rsidRPr="00812DA2">
        <w:rPr>
          <w:rFonts w:asciiTheme="majorHAnsi" w:hAnsiTheme="majorHAnsi" w:cs="Tahoma"/>
          <w:sz w:val="24"/>
          <w:szCs w:val="24"/>
        </w:rPr>
        <w:t>urée du processus de reprise (du premier échange avec le propriétaire à la concrétisation de la cession</w:t>
      </w:r>
      <w:r w:rsidR="00AE52E8" w:rsidRPr="00812DA2">
        <w:rPr>
          <w:rFonts w:asciiTheme="majorHAnsi" w:hAnsiTheme="majorHAnsi" w:cs="Tahoma"/>
          <w:sz w:val="24"/>
          <w:szCs w:val="24"/>
        </w:rPr>
        <w:t>)</w:t>
      </w:r>
      <w:r w:rsidR="00770F9B" w:rsidRPr="00812DA2">
        <w:rPr>
          <w:rFonts w:asciiTheme="majorHAnsi" w:hAnsiTheme="majorHAnsi" w:cs="Tahoma"/>
          <w:sz w:val="24"/>
          <w:szCs w:val="24"/>
        </w:rPr>
        <w:t xml:space="preserve"> ? </w:t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spacing w:before="120" w:after="120" w:line="240" w:lineRule="auto"/>
        <w:rPr>
          <w:rFonts w:asciiTheme="majorHAnsi" w:hAnsiTheme="majorHAnsi" w:cs="Tahoma"/>
          <w:sz w:val="24"/>
          <w:szCs w:val="24"/>
        </w:rPr>
      </w:pPr>
    </w:p>
    <w:p w:rsidR="00144FD0" w:rsidRPr="00812DA2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>Que</w:t>
      </w:r>
      <w:r w:rsidR="00DB666F" w:rsidRPr="00812DA2">
        <w:rPr>
          <w:rFonts w:asciiTheme="majorHAnsi" w:hAnsiTheme="majorHAnsi" w:cs="Tahoma"/>
          <w:sz w:val="24"/>
          <w:szCs w:val="24"/>
        </w:rPr>
        <w:t>ls ont été les éléments facili</w:t>
      </w:r>
      <w:r w:rsidRPr="00812DA2">
        <w:rPr>
          <w:rFonts w:asciiTheme="majorHAnsi" w:hAnsiTheme="majorHAnsi" w:cs="Tahoma"/>
          <w:sz w:val="24"/>
          <w:szCs w:val="24"/>
        </w:rPr>
        <w:t>t</w:t>
      </w:r>
      <w:r w:rsidR="00812DA2" w:rsidRPr="00812DA2">
        <w:rPr>
          <w:rFonts w:asciiTheme="majorHAnsi" w:hAnsiTheme="majorHAnsi" w:cs="Tahoma"/>
          <w:sz w:val="24"/>
          <w:szCs w:val="24"/>
        </w:rPr>
        <w:t>at</w:t>
      </w:r>
      <w:r w:rsidRPr="00812DA2">
        <w:rPr>
          <w:rFonts w:asciiTheme="majorHAnsi" w:hAnsiTheme="majorHAnsi" w:cs="Tahoma"/>
          <w:sz w:val="24"/>
          <w:szCs w:val="24"/>
        </w:rPr>
        <w:t>eurs de votre reprise ?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</w:p>
    <w:p w:rsidR="007152BF" w:rsidRDefault="007152BF" w:rsidP="007152BF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770F9B" w:rsidRPr="00812DA2" w:rsidRDefault="00C0443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>Quelles ont été l</w:t>
      </w:r>
      <w:r w:rsidR="00144FD0" w:rsidRPr="00812DA2">
        <w:rPr>
          <w:rFonts w:asciiTheme="majorHAnsi" w:hAnsiTheme="majorHAnsi" w:cs="Tahoma"/>
          <w:sz w:val="24"/>
          <w:szCs w:val="24"/>
        </w:rPr>
        <w:t>es personnes clés</w:t>
      </w:r>
      <w:r w:rsidRPr="00812DA2">
        <w:rPr>
          <w:rFonts w:asciiTheme="majorHAnsi" w:hAnsiTheme="majorHAnsi" w:cs="Tahoma"/>
          <w:sz w:val="24"/>
          <w:szCs w:val="24"/>
        </w:rPr>
        <w:t xml:space="preserve"> dans le </w:t>
      </w:r>
      <w:r w:rsidR="008A0E93" w:rsidRPr="00812DA2">
        <w:rPr>
          <w:rFonts w:asciiTheme="majorHAnsi" w:hAnsiTheme="majorHAnsi" w:cs="Tahoma"/>
          <w:sz w:val="24"/>
          <w:szCs w:val="24"/>
        </w:rPr>
        <w:t xml:space="preserve">processus de reprise : </w:t>
      </w:r>
      <w:r w:rsidR="00144FD0" w:rsidRPr="00812DA2">
        <w:rPr>
          <w:rFonts w:asciiTheme="majorHAnsi" w:hAnsiTheme="majorHAnsi" w:cs="Tahoma"/>
          <w:sz w:val="24"/>
          <w:szCs w:val="24"/>
        </w:rPr>
        <w:t>dans votre entourage personnel (famille…)</w:t>
      </w:r>
      <w:r w:rsidR="00A47F39" w:rsidRPr="00812DA2">
        <w:rPr>
          <w:rFonts w:asciiTheme="majorHAnsi" w:hAnsiTheme="majorHAnsi" w:cs="Tahoma"/>
          <w:sz w:val="24"/>
          <w:szCs w:val="24"/>
        </w:rPr>
        <w:t xml:space="preserve">, </w:t>
      </w:r>
      <w:r w:rsidR="00144FD0" w:rsidRPr="00812DA2">
        <w:rPr>
          <w:rFonts w:asciiTheme="majorHAnsi" w:hAnsiTheme="majorHAnsi" w:cs="Tahoma"/>
          <w:sz w:val="24"/>
          <w:szCs w:val="24"/>
        </w:rPr>
        <w:t>professionnel (collègues, conseillers de l’entreprise</w:t>
      </w:r>
      <w:r w:rsidR="008A0E93" w:rsidRPr="00812DA2">
        <w:rPr>
          <w:rFonts w:asciiTheme="majorHAnsi" w:hAnsiTheme="majorHAnsi" w:cs="Tahoma"/>
          <w:sz w:val="24"/>
          <w:szCs w:val="24"/>
        </w:rPr>
        <w:t>, cédant)</w:t>
      </w:r>
      <w:r w:rsidR="00070F17" w:rsidRPr="00812DA2">
        <w:rPr>
          <w:rFonts w:asciiTheme="majorHAnsi" w:hAnsiTheme="majorHAnsi" w:cs="Tahoma"/>
          <w:sz w:val="24"/>
          <w:szCs w:val="24"/>
        </w:rPr>
        <w:t>,</w:t>
      </w:r>
      <w:r w:rsidR="008A0E93" w:rsidRPr="00812DA2">
        <w:rPr>
          <w:rFonts w:asciiTheme="majorHAnsi" w:hAnsiTheme="majorHAnsi" w:cs="Tahoma"/>
          <w:sz w:val="24"/>
          <w:szCs w:val="24"/>
        </w:rPr>
        <w:t xml:space="preserve"> institutionnels ou </w:t>
      </w:r>
      <w:r w:rsidR="00144FD0" w:rsidRPr="00812DA2">
        <w:rPr>
          <w:rFonts w:asciiTheme="majorHAnsi" w:hAnsiTheme="majorHAnsi" w:cs="Tahoma"/>
          <w:sz w:val="24"/>
          <w:szCs w:val="24"/>
        </w:rPr>
        <w:t>autres</w:t>
      </w:r>
      <w:r w:rsidR="00770F9B" w:rsidRPr="00812DA2">
        <w:rPr>
          <w:rFonts w:asciiTheme="majorHAnsi" w:hAnsiTheme="majorHAnsi" w:cs="Tahoma"/>
          <w:sz w:val="24"/>
          <w:szCs w:val="24"/>
        </w:rPr>
        <w:t> ?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144FD0" w:rsidRPr="007152BF" w:rsidRDefault="007152BF" w:rsidP="007152BF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770F9B" w:rsidRPr="00812DA2" w:rsidRDefault="000904CC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>Détaillez</w:t>
      </w:r>
      <w:r w:rsidR="00AE52E8" w:rsidRPr="00812DA2">
        <w:rPr>
          <w:rFonts w:asciiTheme="majorHAnsi" w:hAnsiTheme="majorHAnsi" w:cs="Tahoma"/>
          <w:sz w:val="24"/>
          <w:szCs w:val="24"/>
        </w:rPr>
        <w:t xml:space="preserve"> le rôle et </w:t>
      </w:r>
      <w:r w:rsidR="00BC5A85" w:rsidRPr="00812DA2">
        <w:rPr>
          <w:rFonts w:asciiTheme="majorHAnsi" w:hAnsiTheme="majorHAnsi" w:cs="Tahoma"/>
          <w:sz w:val="24"/>
          <w:szCs w:val="24"/>
        </w:rPr>
        <w:t>l’accompagnement du cédant :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BC5A85" w:rsidRPr="007152BF" w:rsidRDefault="007152BF" w:rsidP="007152BF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144FD0" w:rsidRPr="00812DA2" w:rsidRDefault="008A0E93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>Comment</w:t>
      </w:r>
      <w:r w:rsidR="00144FD0" w:rsidRPr="00812DA2">
        <w:rPr>
          <w:rFonts w:asciiTheme="majorHAnsi" w:hAnsiTheme="majorHAnsi" w:cs="Tahoma"/>
          <w:sz w:val="24"/>
          <w:szCs w:val="24"/>
        </w:rPr>
        <w:t xml:space="preserve"> s’est</w:t>
      </w:r>
      <w:r w:rsidR="00A47F39" w:rsidRPr="00812DA2">
        <w:rPr>
          <w:rFonts w:asciiTheme="majorHAnsi" w:hAnsiTheme="majorHAnsi" w:cs="Tahoma"/>
          <w:sz w:val="24"/>
          <w:szCs w:val="24"/>
        </w:rPr>
        <w:t xml:space="preserve"> organisé votre projet </w:t>
      </w:r>
      <w:r w:rsidR="00DB666F" w:rsidRPr="00812DA2">
        <w:rPr>
          <w:rFonts w:asciiTheme="majorHAnsi" w:hAnsiTheme="majorHAnsi" w:cs="Tahoma"/>
          <w:sz w:val="24"/>
          <w:szCs w:val="24"/>
        </w:rPr>
        <w:t xml:space="preserve">de </w:t>
      </w:r>
      <w:r w:rsidR="00A47F39" w:rsidRPr="00812DA2">
        <w:rPr>
          <w:rFonts w:asciiTheme="majorHAnsi" w:hAnsiTheme="majorHAnsi" w:cs="Tahoma"/>
          <w:sz w:val="24"/>
          <w:szCs w:val="24"/>
        </w:rPr>
        <w:t>reprise</w:t>
      </w:r>
      <w:r w:rsidRPr="00812DA2">
        <w:rPr>
          <w:rFonts w:asciiTheme="majorHAnsi" w:hAnsiTheme="majorHAnsi" w:cs="Tahoma"/>
          <w:sz w:val="24"/>
          <w:szCs w:val="24"/>
        </w:rPr>
        <w:t xml:space="preserve"> (</w:t>
      </w:r>
      <w:r w:rsidR="00070F17" w:rsidRPr="00812DA2">
        <w:rPr>
          <w:rFonts w:asciiTheme="majorHAnsi" w:hAnsiTheme="majorHAnsi" w:cs="Tahoma"/>
          <w:sz w:val="24"/>
          <w:szCs w:val="24"/>
        </w:rPr>
        <w:t xml:space="preserve">préparation, </w:t>
      </w:r>
      <w:r w:rsidR="00144FD0" w:rsidRPr="00812DA2">
        <w:rPr>
          <w:rFonts w:asciiTheme="majorHAnsi" w:hAnsiTheme="majorHAnsi" w:cs="Tahoma"/>
          <w:sz w:val="24"/>
          <w:szCs w:val="24"/>
        </w:rPr>
        <w:t>formations suivi</w:t>
      </w:r>
      <w:r w:rsidRPr="00812DA2">
        <w:rPr>
          <w:rFonts w:asciiTheme="majorHAnsi" w:hAnsiTheme="majorHAnsi" w:cs="Tahoma"/>
          <w:sz w:val="24"/>
          <w:szCs w:val="24"/>
        </w:rPr>
        <w:t>e</w:t>
      </w:r>
      <w:r w:rsidR="00144FD0" w:rsidRPr="00812DA2">
        <w:rPr>
          <w:rFonts w:asciiTheme="majorHAnsi" w:hAnsiTheme="majorHAnsi" w:cs="Tahoma"/>
          <w:sz w:val="24"/>
          <w:szCs w:val="24"/>
        </w:rPr>
        <w:t>s</w:t>
      </w:r>
      <w:r w:rsidRPr="00812DA2">
        <w:rPr>
          <w:rFonts w:asciiTheme="majorHAnsi" w:hAnsiTheme="majorHAnsi" w:cs="Tahoma"/>
          <w:sz w:val="24"/>
          <w:szCs w:val="24"/>
        </w:rPr>
        <w:t>, étapes clés,</w:t>
      </w:r>
      <w:r w:rsidR="000904CC">
        <w:rPr>
          <w:rFonts w:asciiTheme="majorHAnsi" w:hAnsiTheme="majorHAnsi" w:cs="Tahoma"/>
          <w:sz w:val="24"/>
          <w:szCs w:val="24"/>
        </w:rPr>
        <w:t xml:space="preserve"> </w:t>
      </w:r>
      <w:r w:rsidR="00A47F39" w:rsidRPr="00812DA2">
        <w:rPr>
          <w:rFonts w:asciiTheme="majorHAnsi" w:hAnsiTheme="majorHAnsi" w:cs="Tahoma"/>
          <w:sz w:val="24"/>
          <w:szCs w:val="24"/>
        </w:rPr>
        <w:t>etc.</w:t>
      </w:r>
      <w:r w:rsidRPr="00812DA2">
        <w:rPr>
          <w:rFonts w:asciiTheme="majorHAnsi" w:hAnsiTheme="majorHAnsi" w:cs="Tahoma"/>
          <w:sz w:val="24"/>
          <w:szCs w:val="24"/>
        </w:rPr>
        <w:t>)</w:t>
      </w:r>
      <w:r w:rsidR="00770F9B" w:rsidRPr="00812DA2">
        <w:rPr>
          <w:rFonts w:asciiTheme="majorHAnsi" w:hAnsiTheme="majorHAnsi" w:cs="Tahoma"/>
          <w:sz w:val="24"/>
          <w:szCs w:val="24"/>
        </w:rPr>
        <w:t xml:space="preserve"> ? </w:t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7152BF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7152BF" w:rsidRDefault="007152BF">
      <w:pPr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br w:type="page"/>
      </w:r>
    </w:p>
    <w:p w:rsidR="007152BF" w:rsidRDefault="007152BF" w:rsidP="007152BF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770F9B" w:rsidRPr="00812DA2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>Que s’est-il passé depuis la reprise (</w:t>
      </w:r>
      <w:r w:rsidR="008A0E93" w:rsidRPr="00812DA2">
        <w:rPr>
          <w:rFonts w:asciiTheme="majorHAnsi" w:hAnsiTheme="majorHAnsi" w:cs="Tahoma"/>
          <w:sz w:val="24"/>
          <w:szCs w:val="24"/>
        </w:rPr>
        <w:t>a</w:t>
      </w:r>
      <w:r w:rsidRPr="00812DA2">
        <w:rPr>
          <w:rFonts w:asciiTheme="majorHAnsi" w:hAnsiTheme="majorHAnsi" w:cs="Tahoma"/>
          <w:sz w:val="24"/>
          <w:szCs w:val="24"/>
        </w:rPr>
        <w:t xml:space="preserve">ugmentation </w:t>
      </w:r>
      <w:r w:rsidR="00DB666F" w:rsidRPr="00812DA2">
        <w:rPr>
          <w:rFonts w:asciiTheme="majorHAnsi" w:hAnsiTheme="majorHAnsi" w:cs="Tahoma"/>
          <w:sz w:val="24"/>
          <w:szCs w:val="24"/>
        </w:rPr>
        <w:t>du chiffre d’affaires</w:t>
      </w:r>
      <w:r w:rsidRPr="00812DA2">
        <w:rPr>
          <w:rFonts w:asciiTheme="majorHAnsi" w:hAnsiTheme="majorHAnsi" w:cs="Tahoma"/>
          <w:sz w:val="24"/>
          <w:szCs w:val="24"/>
        </w:rPr>
        <w:t xml:space="preserve">, </w:t>
      </w:r>
      <w:r w:rsidR="008A0E93" w:rsidRPr="00812DA2">
        <w:rPr>
          <w:rFonts w:asciiTheme="majorHAnsi" w:hAnsiTheme="majorHAnsi" w:cs="Tahoma"/>
          <w:sz w:val="24"/>
          <w:szCs w:val="24"/>
        </w:rPr>
        <w:t>a</w:t>
      </w:r>
      <w:r w:rsidRPr="00812DA2">
        <w:rPr>
          <w:rFonts w:asciiTheme="majorHAnsi" w:hAnsiTheme="majorHAnsi" w:cs="Tahoma"/>
          <w:sz w:val="24"/>
          <w:szCs w:val="24"/>
        </w:rPr>
        <w:t>ccueil de nouveaux collaborateurs et</w:t>
      </w:r>
      <w:r w:rsidR="000904CC">
        <w:rPr>
          <w:rFonts w:asciiTheme="majorHAnsi" w:hAnsiTheme="majorHAnsi" w:cs="Tahoma"/>
          <w:sz w:val="24"/>
          <w:szCs w:val="24"/>
        </w:rPr>
        <w:t>/</w:t>
      </w:r>
      <w:r w:rsidRPr="00812DA2">
        <w:rPr>
          <w:rFonts w:asciiTheme="majorHAnsi" w:hAnsiTheme="majorHAnsi" w:cs="Tahoma"/>
          <w:sz w:val="24"/>
          <w:szCs w:val="24"/>
        </w:rPr>
        <w:t xml:space="preserve">ou associés, nouveaux </w:t>
      </w:r>
      <w:r w:rsidR="00DB666F" w:rsidRPr="00812DA2">
        <w:rPr>
          <w:rFonts w:asciiTheme="majorHAnsi" w:hAnsiTheme="majorHAnsi" w:cs="Tahoma"/>
          <w:sz w:val="24"/>
          <w:szCs w:val="24"/>
        </w:rPr>
        <w:t xml:space="preserve">projets, nouveaux produits, </w:t>
      </w:r>
      <w:r w:rsidRPr="00812DA2">
        <w:rPr>
          <w:rFonts w:asciiTheme="majorHAnsi" w:hAnsiTheme="majorHAnsi" w:cs="Tahoma"/>
          <w:sz w:val="24"/>
          <w:szCs w:val="24"/>
        </w:rPr>
        <w:t>nouvelle organisation, déménagement, extension de locaux, nouvelles valeurs porté</w:t>
      </w:r>
      <w:r w:rsidR="008A0E93" w:rsidRPr="00812DA2">
        <w:rPr>
          <w:rFonts w:asciiTheme="majorHAnsi" w:hAnsiTheme="majorHAnsi" w:cs="Tahoma"/>
          <w:sz w:val="24"/>
          <w:szCs w:val="24"/>
        </w:rPr>
        <w:t>e</w:t>
      </w:r>
      <w:r w:rsidRPr="00812DA2">
        <w:rPr>
          <w:rFonts w:asciiTheme="majorHAnsi" w:hAnsiTheme="majorHAnsi" w:cs="Tahoma"/>
          <w:sz w:val="24"/>
          <w:szCs w:val="24"/>
        </w:rPr>
        <w:t xml:space="preserve">s </w:t>
      </w:r>
      <w:r w:rsidR="008A0E93" w:rsidRPr="00812DA2">
        <w:rPr>
          <w:rFonts w:asciiTheme="majorHAnsi" w:hAnsiTheme="majorHAnsi" w:cs="Tahoma"/>
          <w:sz w:val="24"/>
          <w:szCs w:val="24"/>
        </w:rPr>
        <w:t xml:space="preserve">par </w:t>
      </w:r>
      <w:r w:rsidRPr="00812DA2">
        <w:rPr>
          <w:rFonts w:asciiTheme="majorHAnsi" w:hAnsiTheme="majorHAnsi" w:cs="Tahoma"/>
          <w:sz w:val="24"/>
          <w:szCs w:val="24"/>
        </w:rPr>
        <w:t>l’entreprise, nouvelle organisatio</w:t>
      </w:r>
      <w:r w:rsidR="008A0E93" w:rsidRPr="00812DA2">
        <w:rPr>
          <w:rFonts w:asciiTheme="majorHAnsi" w:hAnsiTheme="majorHAnsi" w:cs="Tahoma"/>
          <w:sz w:val="24"/>
          <w:szCs w:val="24"/>
        </w:rPr>
        <w:t xml:space="preserve">n, </w:t>
      </w:r>
      <w:r w:rsidR="00BC5A85" w:rsidRPr="00812DA2">
        <w:rPr>
          <w:rFonts w:asciiTheme="majorHAnsi" w:hAnsiTheme="majorHAnsi" w:cs="Tahoma"/>
          <w:sz w:val="24"/>
          <w:szCs w:val="24"/>
        </w:rPr>
        <w:t xml:space="preserve">investissements, </w:t>
      </w:r>
      <w:r w:rsidR="008A0E93" w:rsidRPr="00812DA2">
        <w:rPr>
          <w:rFonts w:asciiTheme="majorHAnsi" w:hAnsiTheme="majorHAnsi" w:cs="Tahoma"/>
          <w:sz w:val="24"/>
          <w:szCs w:val="24"/>
        </w:rPr>
        <w:t>p</w:t>
      </w:r>
      <w:r w:rsidRPr="00812DA2">
        <w:rPr>
          <w:rFonts w:asciiTheme="majorHAnsi" w:hAnsiTheme="majorHAnsi" w:cs="Tahoma"/>
          <w:sz w:val="24"/>
          <w:szCs w:val="24"/>
        </w:rPr>
        <w:t>ri</w:t>
      </w:r>
      <w:r w:rsidR="00770F9B" w:rsidRPr="00812DA2">
        <w:rPr>
          <w:rFonts w:asciiTheme="majorHAnsi" w:hAnsiTheme="majorHAnsi" w:cs="Tahoma"/>
          <w:sz w:val="24"/>
          <w:szCs w:val="24"/>
        </w:rPr>
        <w:t>ncipales difficultés surmontées</w:t>
      </w:r>
      <w:r w:rsidR="00DB666F" w:rsidRPr="00812DA2">
        <w:rPr>
          <w:rFonts w:asciiTheme="majorHAnsi" w:hAnsiTheme="majorHAnsi" w:cs="Tahoma"/>
          <w:sz w:val="24"/>
          <w:szCs w:val="24"/>
        </w:rPr>
        <w:t>…</w:t>
      </w:r>
      <w:r w:rsidR="00770F9B" w:rsidRPr="00812DA2">
        <w:rPr>
          <w:rFonts w:asciiTheme="majorHAnsi" w:hAnsiTheme="majorHAnsi" w:cs="Tahoma"/>
          <w:sz w:val="24"/>
          <w:szCs w:val="24"/>
        </w:rPr>
        <w:t>) ?</w:t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4802F0" w:rsidRDefault="004802F0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7152BF" w:rsidRPr="00812DA2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770F9B" w:rsidRPr="00812DA2" w:rsidRDefault="00BC5A85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 xml:space="preserve">Comment </w:t>
      </w:r>
      <w:r w:rsidR="00770F9B" w:rsidRPr="00812DA2">
        <w:rPr>
          <w:rFonts w:asciiTheme="majorHAnsi" w:hAnsiTheme="majorHAnsi" w:cs="Tahoma"/>
          <w:sz w:val="24"/>
          <w:szCs w:val="24"/>
        </w:rPr>
        <w:t>envisagez-vous</w:t>
      </w:r>
      <w:r w:rsidRPr="00812DA2">
        <w:rPr>
          <w:rFonts w:asciiTheme="majorHAnsi" w:hAnsiTheme="majorHAnsi" w:cs="Tahoma"/>
          <w:sz w:val="24"/>
          <w:szCs w:val="24"/>
        </w:rPr>
        <w:t xml:space="preserve"> le développement de votre entreprise, quelle est votre vision de celle-ci à 3 ans ?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7152BF" w:rsidRPr="00812DA2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4802F0" w:rsidRPr="00812DA2" w:rsidRDefault="004802F0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144FD0" w:rsidRPr="00812DA2" w:rsidRDefault="006953B8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>Au bout du compte,</w:t>
      </w:r>
      <w:r w:rsidR="008A0E93" w:rsidRPr="00812DA2">
        <w:rPr>
          <w:rFonts w:asciiTheme="majorHAnsi" w:hAnsiTheme="majorHAnsi" w:cs="Tahoma"/>
          <w:sz w:val="24"/>
          <w:szCs w:val="24"/>
        </w:rPr>
        <w:t xml:space="preserve"> qu</w:t>
      </w:r>
      <w:r w:rsidR="000904CC">
        <w:rPr>
          <w:rFonts w:asciiTheme="majorHAnsi" w:hAnsiTheme="majorHAnsi" w:cs="Tahoma"/>
          <w:sz w:val="24"/>
          <w:szCs w:val="24"/>
        </w:rPr>
        <w:t xml:space="preserve">’est-ce </w:t>
      </w:r>
      <w:r w:rsidR="00144FD0" w:rsidRPr="00812DA2">
        <w:rPr>
          <w:rFonts w:asciiTheme="majorHAnsi" w:hAnsiTheme="majorHAnsi" w:cs="Tahoma"/>
          <w:sz w:val="24"/>
          <w:szCs w:val="24"/>
        </w:rPr>
        <w:t>qui vous a le plus surpris</w:t>
      </w:r>
      <w:r w:rsidR="008A0E93" w:rsidRPr="00812DA2">
        <w:rPr>
          <w:rFonts w:asciiTheme="majorHAnsi" w:hAnsiTheme="majorHAnsi" w:cs="Tahoma"/>
          <w:sz w:val="24"/>
          <w:szCs w:val="24"/>
        </w:rPr>
        <w:t> (avant, pendant ou depuis la reprise) ?</w:t>
      </w:r>
      <w:r w:rsidR="00BC5A85" w:rsidRPr="00812DA2">
        <w:rPr>
          <w:rFonts w:asciiTheme="majorHAnsi" w:hAnsiTheme="majorHAnsi" w:cs="Tahoma"/>
          <w:sz w:val="24"/>
          <w:szCs w:val="24"/>
        </w:rPr>
        <w:t xml:space="preserve"> </w:t>
      </w:r>
      <w:r w:rsidR="008A0E93" w:rsidRPr="00812DA2">
        <w:rPr>
          <w:rFonts w:asciiTheme="majorHAnsi" w:hAnsiTheme="majorHAnsi" w:cs="Tahoma"/>
          <w:sz w:val="24"/>
          <w:szCs w:val="24"/>
        </w:rPr>
        <w:t>Quel est v</w:t>
      </w:r>
      <w:r w:rsidR="00144FD0" w:rsidRPr="00812DA2">
        <w:rPr>
          <w:rFonts w:asciiTheme="majorHAnsi" w:hAnsiTheme="majorHAnsi" w:cs="Tahoma"/>
          <w:sz w:val="24"/>
          <w:szCs w:val="24"/>
        </w:rPr>
        <w:t>otre principal regret ?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7152BF" w:rsidRPr="00812DA2" w:rsidRDefault="007152BF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  <w:r>
        <w:rPr>
          <w:rFonts w:asciiTheme="majorHAnsi" w:hAnsiTheme="majorHAnsi" w:cs="Tahoma"/>
          <w:sz w:val="24"/>
          <w:szCs w:val="24"/>
        </w:rPr>
        <w:br w:type="page"/>
      </w:r>
    </w:p>
    <w:p w:rsidR="000B1565" w:rsidRPr="00812DA2" w:rsidRDefault="00DB666F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>Q</w:t>
      </w:r>
      <w:r w:rsidR="00144FD0" w:rsidRPr="00812DA2">
        <w:rPr>
          <w:rFonts w:asciiTheme="majorHAnsi" w:hAnsiTheme="majorHAnsi" w:cs="Tahoma"/>
          <w:sz w:val="24"/>
          <w:szCs w:val="24"/>
        </w:rPr>
        <w:t>ue vous a apporté cette expérience</w:t>
      </w:r>
      <w:r w:rsidR="008A0E93" w:rsidRPr="00812DA2">
        <w:rPr>
          <w:rFonts w:asciiTheme="majorHAnsi" w:hAnsiTheme="majorHAnsi" w:cs="Tahoma"/>
          <w:sz w:val="24"/>
          <w:szCs w:val="24"/>
        </w:rPr>
        <w:t xml:space="preserve"> ? </w:t>
      </w:r>
      <w:r w:rsidR="00144FD0" w:rsidRPr="00812DA2">
        <w:rPr>
          <w:rFonts w:asciiTheme="majorHAnsi" w:hAnsiTheme="majorHAnsi" w:cs="Tahoma"/>
          <w:sz w:val="24"/>
          <w:szCs w:val="24"/>
        </w:rPr>
        <w:t xml:space="preserve">Et si c’était à refaire ? 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070F17" w:rsidRPr="00812DA2" w:rsidRDefault="007152BF" w:rsidP="007152BF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0B1565" w:rsidRPr="00812DA2" w:rsidRDefault="000B1565" w:rsidP="00812DA2">
      <w:pPr>
        <w:pStyle w:val="Paragraphedeliste"/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</w:p>
    <w:p w:rsidR="00144FD0" w:rsidRPr="00812DA2" w:rsidRDefault="00144FD0" w:rsidP="00812DA2">
      <w:pPr>
        <w:pStyle w:val="Paragraphedeliste"/>
        <w:numPr>
          <w:ilvl w:val="0"/>
          <w:numId w:val="4"/>
        </w:numPr>
        <w:tabs>
          <w:tab w:val="right" w:pos="9639"/>
        </w:tabs>
        <w:spacing w:before="120" w:after="120" w:line="240" w:lineRule="auto"/>
        <w:ind w:left="42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>Caractéris</w:t>
      </w:r>
      <w:r w:rsidR="008A0E93" w:rsidRPr="00812DA2">
        <w:rPr>
          <w:rFonts w:asciiTheme="majorHAnsi" w:hAnsiTheme="majorHAnsi" w:cs="Tahoma"/>
          <w:sz w:val="24"/>
          <w:szCs w:val="24"/>
        </w:rPr>
        <w:t>ez</w:t>
      </w:r>
      <w:r w:rsidRPr="00812DA2">
        <w:rPr>
          <w:rFonts w:asciiTheme="majorHAnsi" w:hAnsiTheme="majorHAnsi" w:cs="Tahoma"/>
          <w:sz w:val="24"/>
          <w:szCs w:val="24"/>
        </w:rPr>
        <w:t xml:space="preserve"> votre reprise en</w:t>
      </w:r>
      <w:r w:rsidR="00DB666F" w:rsidRPr="00812DA2">
        <w:rPr>
          <w:rFonts w:asciiTheme="majorHAnsi" w:hAnsiTheme="majorHAnsi" w:cs="Tahoma"/>
          <w:sz w:val="24"/>
          <w:szCs w:val="24"/>
        </w:rPr>
        <w:t xml:space="preserve"> une phrase ou en quelques mots</w:t>
      </w:r>
      <w:r w:rsidR="000904CC">
        <w:rPr>
          <w:rFonts w:asciiTheme="majorHAnsi" w:hAnsiTheme="majorHAnsi" w:cs="Tahoma"/>
          <w:sz w:val="24"/>
          <w:szCs w:val="24"/>
        </w:rPr>
        <w:t> :</w:t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812DA2" w:rsidRPr="00812DA2" w:rsidRDefault="00812DA2" w:rsidP="00812DA2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7152BF" w:rsidRPr="00812DA2" w:rsidRDefault="00812DA2" w:rsidP="000904CC">
      <w:pPr>
        <w:tabs>
          <w:tab w:val="right" w:leader="dot" w:pos="9639"/>
        </w:tabs>
        <w:spacing w:before="120" w:after="120" w:line="240" w:lineRule="auto"/>
        <w:ind w:left="66" w:right="113"/>
        <w:jc w:val="both"/>
        <w:rPr>
          <w:rFonts w:asciiTheme="majorHAnsi" w:hAnsiTheme="majorHAnsi" w:cs="Tahoma"/>
          <w:sz w:val="24"/>
          <w:szCs w:val="24"/>
        </w:rPr>
      </w:pPr>
      <w:r w:rsidRPr="00812DA2">
        <w:rPr>
          <w:rFonts w:asciiTheme="majorHAnsi" w:hAnsiTheme="majorHAnsi" w:cs="Tahoma"/>
          <w:sz w:val="24"/>
          <w:szCs w:val="24"/>
        </w:rPr>
        <w:tab/>
      </w:r>
    </w:p>
    <w:p w:rsidR="009F3F67" w:rsidRDefault="009F3F67" w:rsidP="00812DA2">
      <w:pPr>
        <w:pStyle w:val="Paragraphedeliste"/>
        <w:tabs>
          <w:tab w:val="right" w:pos="9639"/>
        </w:tabs>
        <w:spacing w:before="120" w:after="120" w:line="240" w:lineRule="auto"/>
        <w:ind w:left="0" w:right="113"/>
        <w:jc w:val="both"/>
        <w:rPr>
          <w:rFonts w:asciiTheme="majorHAnsi" w:hAnsiTheme="majorHAnsi" w:cs="Tahoma"/>
          <w:sz w:val="24"/>
          <w:szCs w:val="24"/>
        </w:rPr>
      </w:pPr>
    </w:p>
    <w:p w:rsidR="000904CC" w:rsidRPr="00812DA2" w:rsidRDefault="000904CC" w:rsidP="000904CC">
      <w:pPr>
        <w:pStyle w:val="Paragraphedeliste"/>
        <w:tabs>
          <w:tab w:val="right" w:leader="underscore" w:pos="9639"/>
        </w:tabs>
        <w:spacing w:before="120" w:after="120" w:line="240" w:lineRule="auto"/>
        <w:ind w:left="0" w:right="113"/>
        <w:jc w:val="both"/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ab/>
      </w:r>
    </w:p>
    <w:p w:rsidR="009F3F67" w:rsidRPr="00812DA2" w:rsidRDefault="009F3F67" w:rsidP="00812DA2">
      <w:pPr>
        <w:pStyle w:val="Paragraphedeliste"/>
        <w:tabs>
          <w:tab w:val="right" w:pos="9639"/>
        </w:tabs>
        <w:spacing w:before="120" w:after="120" w:line="240" w:lineRule="auto"/>
        <w:ind w:left="0" w:right="113"/>
        <w:jc w:val="both"/>
        <w:rPr>
          <w:rFonts w:asciiTheme="majorHAnsi" w:hAnsiTheme="majorHAnsi" w:cs="Tahoma"/>
          <w:sz w:val="24"/>
          <w:szCs w:val="24"/>
        </w:rPr>
      </w:pPr>
    </w:p>
    <w:p w:rsidR="00770F9B" w:rsidRPr="0011394A" w:rsidRDefault="004E44CB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  <w:r w:rsidRPr="0011394A">
        <w:rPr>
          <w:rFonts w:asciiTheme="majorHAnsi" w:hAnsiTheme="majorHAnsi" w:cs="Tahoma"/>
          <w:sz w:val="24"/>
          <w:szCs w:val="20"/>
        </w:rPr>
        <w:t xml:space="preserve">En renvoyant ce dossier complété, je </w:t>
      </w:r>
      <w:r w:rsidR="00983E76" w:rsidRPr="0011394A">
        <w:rPr>
          <w:rFonts w:asciiTheme="majorHAnsi" w:hAnsiTheme="majorHAnsi" w:cs="Tahoma"/>
          <w:sz w:val="24"/>
          <w:szCs w:val="20"/>
        </w:rPr>
        <w:t xml:space="preserve">m’engage </w:t>
      </w:r>
      <w:r w:rsidR="00770F9B" w:rsidRPr="0011394A">
        <w:rPr>
          <w:rFonts w:asciiTheme="majorHAnsi" w:hAnsiTheme="majorHAnsi" w:cs="Tahoma"/>
          <w:sz w:val="24"/>
          <w:szCs w:val="20"/>
        </w:rPr>
        <w:t xml:space="preserve">sur </w:t>
      </w:r>
      <w:r w:rsidR="00E25C4F" w:rsidRPr="0011394A">
        <w:rPr>
          <w:rFonts w:asciiTheme="majorHAnsi" w:hAnsiTheme="majorHAnsi" w:cs="Tahoma"/>
          <w:sz w:val="24"/>
          <w:szCs w:val="20"/>
        </w:rPr>
        <w:t xml:space="preserve">la sincérité des </w:t>
      </w:r>
      <w:r w:rsidR="00983E76" w:rsidRPr="0011394A">
        <w:rPr>
          <w:rFonts w:asciiTheme="majorHAnsi" w:hAnsiTheme="majorHAnsi" w:cs="Tahoma"/>
          <w:sz w:val="24"/>
          <w:szCs w:val="20"/>
        </w:rPr>
        <w:t xml:space="preserve">réponses et </w:t>
      </w:r>
      <w:r w:rsidR="00770F9B" w:rsidRPr="0011394A">
        <w:rPr>
          <w:rFonts w:asciiTheme="majorHAnsi" w:hAnsiTheme="majorHAnsi" w:cs="Tahoma"/>
          <w:sz w:val="24"/>
          <w:szCs w:val="20"/>
        </w:rPr>
        <w:t xml:space="preserve">déclare </w:t>
      </w:r>
      <w:r w:rsidRPr="0011394A">
        <w:rPr>
          <w:rFonts w:asciiTheme="majorHAnsi" w:hAnsiTheme="majorHAnsi" w:cs="Tahoma"/>
          <w:sz w:val="24"/>
          <w:szCs w:val="20"/>
        </w:rPr>
        <w:t>accepter</w:t>
      </w:r>
      <w:r w:rsidR="00E25C4F" w:rsidRPr="0011394A">
        <w:rPr>
          <w:rFonts w:asciiTheme="majorHAnsi" w:hAnsiTheme="majorHAnsi" w:cs="Tahoma"/>
          <w:sz w:val="24"/>
          <w:szCs w:val="20"/>
        </w:rPr>
        <w:t xml:space="preserve"> l</w:t>
      </w:r>
      <w:r w:rsidR="00770F9B" w:rsidRPr="0011394A">
        <w:rPr>
          <w:rFonts w:asciiTheme="majorHAnsi" w:hAnsiTheme="majorHAnsi" w:cs="Tahoma"/>
          <w:sz w:val="24"/>
          <w:szCs w:val="20"/>
        </w:rPr>
        <w:t xml:space="preserve">e règlement </w:t>
      </w:r>
      <w:r w:rsidRPr="0011394A">
        <w:rPr>
          <w:rFonts w:asciiTheme="majorHAnsi" w:hAnsiTheme="majorHAnsi" w:cs="Tahoma"/>
          <w:sz w:val="24"/>
          <w:szCs w:val="20"/>
        </w:rPr>
        <w:t>du concours</w:t>
      </w:r>
      <w:r w:rsidR="00770F9B" w:rsidRPr="0011394A">
        <w:rPr>
          <w:rFonts w:asciiTheme="majorHAnsi" w:hAnsiTheme="majorHAnsi" w:cs="Tahoma"/>
          <w:sz w:val="24"/>
          <w:szCs w:val="20"/>
        </w:rPr>
        <w:t>.</w:t>
      </w:r>
    </w:p>
    <w:p w:rsidR="004E44CB" w:rsidRPr="00A47F39" w:rsidRDefault="004E44CB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b/>
          <w:sz w:val="24"/>
          <w:szCs w:val="20"/>
        </w:rPr>
      </w:pPr>
      <w:r w:rsidRPr="00A47F39">
        <w:rPr>
          <w:rFonts w:asciiTheme="majorHAnsi" w:hAnsiTheme="majorHAnsi" w:cs="Tahoma"/>
          <w:b/>
          <w:sz w:val="24"/>
          <w:szCs w:val="20"/>
        </w:rPr>
        <w:t xml:space="preserve">Nom, </w:t>
      </w:r>
      <w:r w:rsidR="009A0320">
        <w:rPr>
          <w:rFonts w:asciiTheme="majorHAnsi" w:hAnsiTheme="majorHAnsi" w:cs="Tahoma"/>
          <w:b/>
          <w:sz w:val="24"/>
          <w:szCs w:val="20"/>
        </w:rPr>
        <w:t>p</w:t>
      </w:r>
      <w:r w:rsidRPr="00A47F39">
        <w:rPr>
          <w:rFonts w:asciiTheme="majorHAnsi" w:hAnsiTheme="majorHAnsi" w:cs="Tahoma"/>
          <w:b/>
          <w:sz w:val="24"/>
          <w:szCs w:val="20"/>
        </w:rPr>
        <w:t>rénom, date et signature</w:t>
      </w:r>
      <w:r w:rsidR="00770F9B" w:rsidRPr="00A47F39">
        <w:rPr>
          <w:rFonts w:asciiTheme="majorHAnsi" w:hAnsiTheme="majorHAnsi" w:cs="Tahoma"/>
          <w:b/>
          <w:sz w:val="24"/>
          <w:szCs w:val="20"/>
        </w:rPr>
        <w:t xml:space="preserve"> </w:t>
      </w:r>
      <w:r w:rsidR="009A0320">
        <w:rPr>
          <w:rFonts w:asciiTheme="majorHAnsi" w:hAnsiTheme="majorHAnsi" w:cs="Tahoma"/>
          <w:b/>
          <w:sz w:val="24"/>
          <w:szCs w:val="20"/>
        </w:rPr>
        <w:t>du</w:t>
      </w:r>
      <w:r w:rsidR="00823CEE">
        <w:rPr>
          <w:rFonts w:asciiTheme="majorHAnsi" w:hAnsiTheme="majorHAnsi" w:cs="Tahoma"/>
          <w:b/>
          <w:sz w:val="24"/>
          <w:szCs w:val="20"/>
        </w:rPr>
        <w:t>/de la</w:t>
      </w:r>
      <w:r w:rsidR="009A0320">
        <w:rPr>
          <w:rFonts w:asciiTheme="majorHAnsi" w:hAnsiTheme="majorHAnsi" w:cs="Tahoma"/>
          <w:b/>
          <w:sz w:val="24"/>
          <w:szCs w:val="20"/>
        </w:rPr>
        <w:t xml:space="preserve"> </w:t>
      </w:r>
      <w:proofErr w:type="spellStart"/>
      <w:r w:rsidR="009A0320">
        <w:rPr>
          <w:rFonts w:asciiTheme="majorHAnsi" w:hAnsiTheme="majorHAnsi" w:cs="Tahoma"/>
          <w:b/>
          <w:sz w:val="24"/>
          <w:szCs w:val="20"/>
        </w:rPr>
        <w:t>représentant</w:t>
      </w:r>
      <w:r w:rsidR="00823CEE">
        <w:rPr>
          <w:rFonts w:asciiTheme="majorHAnsi" w:hAnsiTheme="majorHAnsi" w:cs="Tahoma"/>
          <w:b/>
          <w:sz w:val="24"/>
          <w:szCs w:val="20"/>
        </w:rPr>
        <w:t>.e</w:t>
      </w:r>
      <w:proofErr w:type="spellEnd"/>
      <w:r w:rsidR="009A0320">
        <w:rPr>
          <w:rFonts w:asciiTheme="majorHAnsi" w:hAnsiTheme="majorHAnsi" w:cs="Tahoma"/>
          <w:b/>
          <w:sz w:val="24"/>
          <w:szCs w:val="20"/>
        </w:rPr>
        <w:t xml:space="preserve"> </w:t>
      </w:r>
      <w:proofErr w:type="spellStart"/>
      <w:r w:rsidR="009A0320">
        <w:rPr>
          <w:rFonts w:asciiTheme="majorHAnsi" w:hAnsiTheme="majorHAnsi" w:cs="Tahoma"/>
          <w:b/>
          <w:sz w:val="24"/>
          <w:szCs w:val="20"/>
        </w:rPr>
        <w:t>légal</w:t>
      </w:r>
      <w:r w:rsidR="00823CEE">
        <w:rPr>
          <w:rFonts w:asciiTheme="majorHAnsi" w:hAnsiTheme="majorHAnsi" w:cs="Tahoma"/>
          <w:b/>
          <w:sz w:val="24"/>
          <w:szCs w:val="20"/>
        </w:rPr>
        <w:t>.e</w:t>
      </w:r>
      <w:proofErr w:type="spellEnd"/>
      <w:r w:rsidR="009A0320">
        <w:rPr>
          <w:rFonts w:asciiTheme="majorHAnsi" w:hAnsiTheme="majorHAnsi" w:cs="Tahoma"/>
          <w:b/>
          <w:sz w:val="24"/>
          <w:szCs w:val="20"/>
        </w:rPr>
        <w:t xml:space="preserve">, </w:t>
      </w:r>
      <w:r w:rsidR="00770F9B" w:rsidRPr="00A47F39">
        <w:rPr>
          <w:rFonts w:asciiTheme="majorHAnsi" w:hAnsiTheme="majorHAnsi" w:cs="Tahoma"/>
          <w:b/>
          <w:sz w:val="24"/>
          <w:szCs w:val="20"/>
        </w:rPr>
        <w:t xml:space="preserve">précédés de la </w:t>
      </w:r>
      <w:r w:rsidR="00E25C4F" w:rsidRPr="00A47F39">
        <w:rPr>
          <w:rFonts w:asciiTheme="majorHAnsi" w:hAnsiTheme="majorHAnsi" w:cs="Tahoma"/>
          <w:b/>
          <w:sz w:val="24"/>
          <w:szCs w:val="20"/>
        </w:rPr>
        <w:t xml:space="preserve">mention </w:t>
      </w:r>
      <w:r w:rsidR="009A0320">
        <w:rPr>
          <w:rFonts w:asciiTheme="majorHAnsi" w:hAnsiTheme="majorHAnsi" w:cs="Tahoma"/>
          <w:b/>
          <w:sz w:val="24"/>
          <w:szCs w:val="20"/>
        </w:rPr>
        <w:t xml:space="preserve">manuscrite </w:t>
      </w:r>
      <w:r w:rsidR="00E25C4F" w:rsidRPr="00A47F39">
        <w:rPr>
          <w:rFonts w:asciiTheme="majorHAnsi" w:hAnsiTheme="majorHAnsi" w:cs="Tahoma"/>
          <w:b/>
          <w:sz w:val="24"/>
          <w:szCs w:val="20"/>
        </w:rPr>
        <w:t>« lu et approuvé »</w:t>
      </w:r>
    </w:p>
    <w:p w:rsidR="00075ECF" w:rsidRPr="000904CC" w:rsidRDefault="00075ECF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0904CC" w:rsidRPr="000904CC" w:rsidRDefault="000904CC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0904CC" w:rsidRPr="000904CC" w:rsidRDefault="000904CC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0904CC" w:rsidRPr="000904CC" w:rsidRDefault="000904CC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="Tahoma"/>
          <w:sz w:val="24"/>
          <w:szCs w:val="20"/>
        </w:rPr>
      </w:pPr>
    </w:p>
    <w:p w:rsidR="00A47F39" w:rsidRDefault="00A47F39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="Tahoma"/>
          <w:sz w:val="24"/>
          <w:szCs w:val="20"/>
          <w:u w:val="single"/>
        </w:rPr>
      </w:pPr>
    </w:p>
    <w:p w:rsidR="000904CC" w:rsidRDefault="000904CC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="Tahoma"/>
          <w:sz w:val="24"/>
          <w:szCs w:val="20"/>
          <w:u w:val="single"/>
        </w:rPr>
      </w:pPr>
    </w:p>
    <w:p w:rsidR="000904CC" w:rsidRPr="000904CC" w:rsidRDefault="000904CC" w:rsidP="000904CC">
      <w:pPr>
        <w:pStyle w:val="Paragraphedeliste"/>
        <w:tabs>
          <w:tab w:val="right" w:pos="9752"/>
        </w:tabs>
        <w:spacing w:after="0" w:line="240" w:lineRule="auto"/>
        <w:ind w:left="0" w:right="113"/>
        <w:jc w:val="both"/>
        <w:rPr>
          <w:rFonts w:asciiTheme="majorHAnsi" w:hAnsiTheme="majorHAnsi" w:cs="Tahoma"/>
          <w:sz w:val="24"/>
          <w:szCs w:val="20"/>
          <w:u w:val="single"/>
        </w:rPr>
      </w:pPr>
    </w:p>
    <w:p w:rsidR="00D16776" w:rsidRDefault="00D16776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b/>
          <w:i/>
          <w:szCs w:val="20"/>
          <w:u w:val="single"/>
        </w:rPr>
      </w:pPr>
    </w:p>
    <w:p w:rsidR="00075ECF" w:rsidRPr="00D16776" w:rsidRDefault="00075ECF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b/>
          <w:i/>
          <w:szCs w:val="20"/>
        </w:rPr>
      </w:pPr>
      <w:r w:rsidRPr="00D16776">
        <w:rPr>
          <w:rFonts w:asciiTheme="majorHAnsi" w:hAnsiTheme="majorHAnsi" w:cs="Tahoma"/>
          <w:b/>
          <w:i/>
          <w:szCs w:val="20"/>
          <w:u w:val="single"/>
        </w:rPr>
        <w:t>Document</w:t>
      </w:r>
      <w:r w:rsidR="009A0320" w:rsidRPr="00D16776">
        <w:rPr>
          <w:rFonts w:asciiTheme="majorHAnsi" w:hAnsiTheme="majorHAnsi" w:cs="Tahoma"/>
          <w:b/>
          <w:i/>
          <w:szCs w:val="20"/>
          <w:u w:val="single"/>
        </w:rPr>
        <w:t>s</w:t>
      </w:r>
      <w:r w:rsidRPr="00D16776">
        <w:rPr>
          <w:rFonts w:asciiTheme="majorHAnsi" w:hAnsiTheme="majorHAnsi" w:cs="Tahoma"/>
          <w:b/>
          <w:i/>
          <w:szCs w:val="20"/>
          <w:u w:val="single"/>
        </w:rPr>
        <w:t xml:space="preserve"> à </w:t>
      </w:r>
      <w:r w:rsidR="009A0320" w:rsidRPr="00D16776">
        <w:rPr>
          <w:rFonts w:asciiTheme="majorHAnsi" w:hAnsiTheme="majorHAnsi" w:cs="Tahoma"/>
          <w:b/>
          <w:i/>
          <w:szCs w:val="20"/>
          <w:u w:val="single"/>
        </w:rPr>
        <w:t>joindre obligatoirement</w:t>
      </w:r>
      <w:r w:rsidRPr="00D16776">
        <w:rPr>
          <w:rFonts w:asciiTheme="majorHAnsi" w:hAnsiTheme="majorHAnsi" w:cs="Tahoma"/>
          <w:b/>
          <w:i/>
          <w:szCs w:val="20"/>
        </w:rPr>
        <w:t> :</w:t>
      </w:r>
      <w:r w:rsidR="00A47F39" w:rsidRPr="00D16776">
        <w:rPr>
          <w:rFonts w:asciiTheme="majorHAnsi" w:hAnsiTheme="majorHAnsi" w:cs="Tahoma"/>
          <w:b/>
          <w:i/>
          <w:szCs w:val="20"/>
        </w:rPr>
        <w:t xml:space="preserve"> </w:t>
      </w:r>
      <w:r w:rsidR="009A0320" w:rsidRPr="00D16776">
        <w:rPr>
          <w:rFonts w:asciiTheme="majorHAnsi" w:hAnsiTheme="majorHAnsi" w:cs="Tahoma"/>
          <w:b/>
          <w:i/>
          <w:szCs w:val="20"/>
        </w:rPr>
        <w:t>copie des trois</w:t>
      </w:r>
      <w:r w:rsidRPr="00D16776">
        <w:rPr>
          <w:rFonts w:asciiTheme="majorHAnsi" w:hAnsiTheme="majorHAnsi" w:cs="Tahoma"/>
          <w:b/>
          <w:i/>
          <w:szCs w:val="20"/>
        </w:rPr>
        <w:t xml:space="preserve"> dernières liasses fiscales</w:t>
      </w:r>
    </w:p>
    <w:p w:rsidR="00784AF8" w:rsidRPr="00D16776" w:rsidRDefault="009A0320" w:rsidP="0017712B">
      <w:pPr>
        <w:pStyle w:val="Paragraphedeliste"/>
        <w:tabs>
          <w:tab w:val="right" w:pos="9752"/>
        </w:tabs>
        <w:spacing w:after="0" w:line="360" w:lineRule="auto"/>
        <w:ind w:left="0" w:right="113"/>
        <w:jc w:val="both"/>
        <w:rPr>
          <w:rFonts w:asciiTheme="majorHAnsi" w:hAnsiTheme="majorHAnsi" w:cs="Tahoma"/>
          <w:szCs w:val="20"/>
        </w:rPr>
      </w:pPr>
      <w:r w:rsidRPr="00D16776">
        <w:rPr>
          <w:rFonts w:asciiTheme="majorHAnsi" w:hAnsiTheme="majorHAnsi" w:cs="Tahoma"/>
          <w:i/>
          <w:szCs w:val="20"/>
        </w:rPr>
        <w:t>Le</w:t>
      </w:r>
      <w:r w:rsidR="00075ECF" w:rsidRPr="00D16776">
        <w:rPr>
          <w:rFonts w:asciiTheme="majorHAnsi" w:hAnsiTheme="majorHAnsi" w:cs="Tahoma"/>
          <w:i/>
          <w:szCs w:val="20"/>
        </w:rPr>
        <w:t xml:space="preserve"> candidat pourra joindre</w:t>
      </w:r>
      <w:r w:rsidRPr="00D16776">
        <w:rPr>
          <w:rFonts w:asciiTheme="majorHAnsi" w:hAnsiTheme="majorHAnsi" w:cs="Tahoma"/>
          <w:i/>
          <w:szCs w:val="20"/>
        </w:rPr>
        <w:t xml:space="preserve"> en outre</w:t>
      </w:r>
      <w:r w:rsidR="00075ECF" w:rsidRPr="00D16776">
        <w:rPr>
          <w:rFonts w:asciiTheme="majorHAnsi" w:hAnsiTheme="majorHAnsi" w:cs="Tahoma"/>
          <w:i/>
          <w:szCs w:val="20"/>
        </w:rPr>
        <w:t xml:space="preserve"> tous documents ou tous supports permettant de compléter la présentation de l’entreprise : plaquette, articles de presse, distinctions obtenues…</w:t>
      </w:r>
    </w:p>
    <w:sectPr w:rsidR="00784AF8" w:rsidRPr="00D16776" w:rsidSect="00812DA2">
      <w:headerReference w:type="even" r:id="rId31"/>
      <w:headerReference w:type="default" r:id="rId32"/>
      <w:headerReference w:type="first" r:id="rId33"/>
      <w:type w:val="continuous"/>
      <w:pgSz w:w="11906" w:h="16838" w:code="9"/>
      <w:pgMar w:top="2268" w:right="1077" w:bottom="1304" w:left="107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158" w:rsidRDefault="00773158" w:rsidP="00D2559F">
      <w:pPr>
        <w:spacing w:after="0" w:line="240" w:lineRule="auto"/>
      </w:pPr>
      <w:r>
        <w:separator/>
      </w:r>
    </w:p>
  </w:endnote>
  <w:endnote w:type="continuationSeparator" w:id="0">
    <w:p w:rsidR="00773158" w:rsidRDefault="00773158" w:rsidP="00D2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DA2" w:rsidRPr="00812DA2" w:rsidRDefault="00812DA2" w:rsidP="00812DA2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  <w:r w:rsidRPr="00812DA2">
      <w:rPr>
        <w:i/>
        <w:sz w:val="20"/>
        <w:szCs w:val="20"/>
      </w:rPr>
      <w:t>L’organisation des Coups de cœur de la reprise par les salariés est cofinancée par le Fonds social européen</w:t>
    </w:r>
  </w:p>
  <w:p w:rsidR="00812DA2" w:rsidRPr="00812DA2" w:rsidRDefault="00812DA2" w:rsidP="00812DA2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</w:p>
  <w:p w:rsidR="00812DA2" w:rsidRPr="00812DA2" w:rsidRDefault="00B00FEB" w:rsidP="00B00FEB">
    <w:pPr>
      <w:tabs>
        <w:tab w:val="left" w:pos="851"/>
        <w:tab w:val="center" w:pos="4876"/>
        <w:tab w:val="left" w:pos="8357"/>
      </w:tabs>
      <w:spacing w:after="0" w:line="240" w:lineRule="auto"/>
    </w:pPr>
    <w:r>
      <w:tab/>
    </w:r>
    <w:r>
      <w:tab/>
    </w:r>
    <w:r w:rsidR="00812DA2" w:rsidRPr="00812DA2">
      <w:rPr>
        <w:noProof/>
        <w:lang w:eastAsia="fr-FR"/>
      </w:rPr>
      <w:drawing>
        <wp:inline distT="0" distB="0" distL="0" distR="0" wp14:anchorId="076A65A9" wp14:editId="17CAC403">
          <wp:extent cx="707048" cy="468000"/>
          <wp:effectExtent l="0" t="0" r="0" b="8255"/>
          <wp:docPr id="88" name="Imag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4CC">
      <w:t xml:space="preserve">  </w:t>
    </w:r>
    <w:r w:rsidR="00812DA2" w:rsidRPr="00812DA2">
      <w:t xml:space="preserve"> </w:t>
    </w:r>
    <w:r w:rsidR="00812DA2" w:rsidRPr="00812DA2">
      <w:rPr>
        <w:noProof/>
        <w:lang w:eastAsia="fr-FR"/>
      </w:rPr>
      <w:drawing>
        <wp:inline distT="0" distB="0" distL="0" distR="0" wp14:anchorId="58CE62BB" wp14:editId="00AE9041">
          <wp:extent cx="730906" cy="468000"/>
          <wp:effectExtent l="0" t="0" r="0" b="8255"/>
          <wp:docPr id="89" name="Image 89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06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4CC">
      <w:t xml:space="preserve">  </w:t>
    </w:r>
    <w:r w:rsidR="00812DA2" w:rsidRPr="00812DA2">
      <w:t xml:space="preserve"> </w:t>
    </w:r>
    <w:r w:rsidR="00812DA2" w:rsidRPr="00812DA2">
      <w:rPr>
        <w:noProof/>
        <w:lang w:eastAsia="fr-FR"/>
      </w:rPr>
      <w:drawing>
        <wp:inline distT="0" distB="0" distL="0" distR="0" wp14:anchorId="43E0CBCE" wp14:editId="21F76E89">
          <wp:extent cx="1053000" cy="468000"/>
          <wp:effectExtent l="0" t="0" r="0" b="8255"/>
          <wp:docPr id="90" name="Ima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-1702-instit-logo rectangle-RVB-225x100-300dp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DB666F" w:rsidRPr="00812DA2" w:rsidRDefault="00DB666F" w:rsidP="00812DA2">
    <w:pPr>
      <w:tabs>
        <w:tab w:val="left" w:pos="851"/>
      </w:tabs>
      <w:spacing w:after="0" w:line="240" w:lineRule="auto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FEB" w:rsidRPr="00812DA2" w:rsidRDefault="00B00FEB" w:rsidP="00B00FEB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  <w:r w:rsidRPr="00812DA2">
      <w:rPr>
        <w:i/>
        <w:sz w:val="20"/>
        <w:szCs w:val="20"/>
      </w:rPr>
      <w:t>L’organisation des Coups de cœur de la reprise par les salariés est cofinancée par le Fonds social européen</w:t>
    </w:r>
  </w:p>
  <w:p w:rsidR="00B00FEB" w:rsidRPr="00812DA2" w:rsidRDefault="00B00FEB" w:rsidP="00B00FEB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</w:p>
  <w:p w:rsidR="00B00FEB" w:rsidRPr="00812DA2" w:rsidRDefault="00B00FEB" w:rsidP="00B00FEB">
    <w:pPr>
      <w:tabs>
        <w:tab w:val="left" w:pos="851"/>
        <w:tab w:val="center" w:pos="4876"/>
        <w:tab w:val="left" w:pos="8357"/>
      </w:tabs>
      <w:spacing w:after="0" w:line="240" w:lineRule="auto"/>
    </w:pPr>
    <w:r>
      <w:tab/>
    </w:r>
    <w:r>
      <w:tab/>
    </w:r>
    <w:r w:rsidRPr="00812DA2">
      <w:rPr>
        <w:noProof/>
        <w:lang w:eastAsia="fr-FR"/>
      </w:rPr>
      <w:drawing>
        <wp:inline distT="0" distB="0" distL="0" distR="0" wp14:anchorId="3455B1FC" wp14:editId="5699D09C">
          <wp:extent cx="707048" cy="468000"/>
          <wp:effectExtent l="0" t="0" r="0" b="8255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812DA2">
      <w:t xml:space="preserve"> </w:t>
    </w:r>
    <w:r w:rsidRPr="00812DA2">
      <w:rPr>
        <w:noProof/>
        <w:lang w:eastAsia="fr-FR"/>
      </w:rPr>
      <w:drawing>
        <wp:inline distT="0" distB="0" distL="0" distR="0" wp14:anchorId="65E4D61F" wp14:editId="16F76138">
          <wp:extent cx="730906" cy="468000"/>
          <wp:effectExtent l="0" t="0" r="0" b="8255"/>
          <wp:docPr id="28" name="Image 28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06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812DA2">
      <w:t xml:space="preserve"> </w:t>
    </w:r>
    <w:r w:rsidRPr="00812DA2">
      <w:rPr>
        <w:noProof/>
        <w:lang w:eastAsia="fr-FR"/>
      </w:rPr>
      <w:drawing>
        <wp:inline distT="0" distB="0" distL="0" distR="0" wp14:anchorId="2B5961C9" wp14:editId="1F091797">
          <wp:extent cx="1053000" cy="468000"/>
          <wp:effectExtent l="0" t="0" r="0" b="8255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-1702-instit-logo rectangle-RVB-225x100-300dp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B00FEB" w:rsidRPr="00812DA2" w:rsidRDefault="00B00FEB" w:rsidP="00B00FEB">
    <w:pPr>
      <w:tabs>
        <w:tab w:val="left" w:pos="851"/>
      </w:tabs>
      <w:spacing w:after="0" w:line="240" w:lineRule="auto"/>
      <w:jc w:val="right"/>
    </w:pPr>
  </w:p>
  <w:p w:rsidR="00B00FEB" w:rsidRDefault="00B00FE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1D8" w:rsidRPr="00812DA2" w:rsidRDefault="005521D8" w:rsidP="00812DA2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  <w:r w:rsidRPr="00812DA2">
      <w:rPr>
        <w:i/>
        <w:sz w:val="20"/>
        <w:szCs w:val="20"/>
      </w:rPr>
      <w:t>L’organisation des Coups de cœur de la reprise par les salariés est cofinancée par le Fonds social européen</w:t>
    </w:r>
  </w:p>
  <w:p w:rsidR="005521D8" w:rsidRPr="00812DA2" w:rsidRDefault="005521D8" w:rsidP="00812DA2">
    <w:pPr>
      <w:tabs>
        <w:tab w:val="left" w:pos="851"/>
      </w:tabs>
      <w:spacing w:after="0" w:line="240" w:lineRule="auto"/>
      <w:jc w:val="center"/>
      <w:rPr>
        <w:i/>
        <w:sz w:val="20"/>
        <w:szCs w:val="20"/>
      </w:rPr>
    </w:pPr>
  </w:p>
  <w:p w:rsidR="005521D8" w:rsidRPr="00812DA2" w:rsidRDefault="005521D8" w:rsidP="00812DA2">
    <w:pPr>
      <w:tabs>
        <w:tab w:val="left" w:pos="851"/>
      </w:tabs>
      <w:spacing w:after="0" w:line="240" w:lineRule="auto"/>
      <w:jc w:val="center"/>
    </w:pPr>
    <w:r w:rsidRPr="00812DA2">
      <w:rPr>
        <w:noProof/>
        <w:lang w:eastAsia="fr-FR"/>
      </w:rPr>
      <w:drawing>
        <wp:inline distT="0" distB="0" distL="0" distR="0" wp14:anchorId="06247A8F" wp14:editId="407E6809">
          <wp:extent cx="707048" cy="468000"/>
          <wp:effectExtent l="0" t="0" r="0" b="8255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4CC">
      <w:t xml:space="preserve">    </w:t>
    </w:r>
    <w:r w:rsidRPr="00812DA2">
      <w:t xml:space="preserve"> </w:t>
    </w:r>
    <w:r w:rsidRPr="00812DA2">
      <w:rPr>
        <w:noProof/>
        <w:lang w:eastAsia="fr-FR"/>
      </w:rPr>
      <w:drawing>
        <wp:inline distT="0" distB="0" distL="0" distR="0" wp14:anchorId="4C6A01ED" wp14:editId="19D8C714">
          <wp:extent cx="730906" cy="468000"/>
          <wp:effectExtent l="0" t="0" r="0" b="8255"/>
          <wp:docPr id="25" name="Image 25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06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4CC">
      <w:t xml:space="preserve">    </w:t>
    </w:r>
    <w:r w:rsidRPr="00812DA2">
      <w:t xml:space="preserve"> </w:t>
    </w:r>
    <w:r w:rsidRPr="00812DA2">
      <w:rPr>
        <w:noProof/>
        <w:lang w:eastAsia="fr-FR"/>
      </w:rPr>
      <w:drawing>
        <wp:inline distT="0" distB="0" distL="0" distR="0" wp14:anchorId="2C5A05E9" wp14:editId="14A1859A">
          <wp:extent cx="1053000" cy="468000"/>
          <wp:effectExtent l="0" t="0" r="0" b="8255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C-1702-instit-logo rectangle-RVB-225x100-300dp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21D8" w:rsidRPr="00812DA2" w:rsidRDefault="00A71D7D" w:rsidP="00812DA2">
    <w:pPr>
      <w:tabs>
        <w:tab w:val="left" w:pos="851"/>
      </w:tabs>
      <w:spacing w:after="0" w:line="240" w:lineRule="auto"/>
      <w:jc w:val="right"/>
    </w:pPr>
    <w:sdt>
      <w:sdtPr>
        <w:id w:val="791634825"/>
        <w:docPartObj>
          <w:docPartGallery w:val="Page Numbers (Bottom of Page)"/>
          <w:docPartUnique/>
        </w:docPartObj>
      </w:sdtPr>
      <w:sdtEndPr/>
      <w:sdtContent>
        <w:r w:rsidR="005521D8" w:rsidRPr="00812DA2">
          <w:rPr>
            <w:sz w:val="20"/>
          </w:rPr>
          <w:fldChar w:fldCharType="begin"/>
        </w:r>
        <w:r w:rsidR="005521D8" w:rsidRPr="00812DA2">
          <w:rPr>
            <w:sz w:val="20"/>
          </w:rPr>
          <w:instrText>PAGE   \* MERGEFORMAT</w:instrText>
        </w:r>
        <w:r w:rsidR="005521D8" w:rsidRPr="00812DA2">
          <w:rPr>
            <w:sz w:val="20"/>
          </w:rPr>
          <w:fldChar w:fldCharType="separate"/>
        </w:r>
        <w:r>
          <w:rPr>
            <w:noProof/>
            <w:sz w:val="20"/>
          </w:rPr>
          <w:t>8</w:t>
        </w:r>
        <w:r w:rsidR="005521D8" w:rsidRPr="00812DA2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158" w:rsidRDefault="00773158" w:rsidP="00D2559F">
      <w:pPr>
        <w:spacing w:after="0" w:line="240" w:lineRule="auto"/>
      </w:pPr>
      <w:r>
        <w:separator/>
      </w:r>
    </w:p>
  </w:footnote>
  <w:footnote w:type="continuationSeparator" w:id="0">
    <w:p w:rsidR="00773158" w:rsidRDefault="00773158" w:rsidP="00D2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E4" w:rsidRDefault="00A71D7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3" o:spid="_x0000_s2050" type="#_x0000_t75" style="position:absolute;margin-left:0;margin-top:0;width:487.4pt;height:498.2pt;z-index:-251650048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E4" w:rsidRDefault="00A71D7D" w:rsidP="000F3C2A">
    <w:pPr>
      <w:pStyle w:val="En-tte"/>
      <w:tabs>
        <w:tab w:val="clear" w:pos="4536"/>
        <w:tab w:val="clear" w:pos="9072"/>
        <w:tab w:val="center" w:pos="4876"/>
      </w:tabs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4" o:spid="_x0000_s2051" type="#_x0000_t75" style="position:absolute;margin-left:11.6pt;margin-top:90.15pt;width:487.4pt;height:498.2pt;z-index:-251649024;mso-position-horizontal-relative:margin;mso-position-vertical-relative:margin" o:allowincell="f">
          <v:imagedata r:id="rId1" o:title="Picto coeur seul" gain="19661f" blacklevel="22938f"/>
          <w10:wrap anchorx="margin" anchory="margin"/>
        </v:shape>
      </w:pict>
    </w:r>
    <w:r w:rsidR="000F3C2A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E4" w:rsidRDefault="00A71D7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6" o:spid="_x0000_s2053" type="#_x0000_t75" style="position:absolute;margin-left:0;margin-top:0;width:487.4pt;height:498.2pt;z-index:-251646976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E4" w:rsidRDefault="00A71D7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7" o:spid="_x0000_s2054" type="#_x0000_t75" style="position:absolute;margin-left:0;margin-top:0;width:487.4pt;height:498.2pt;z-index:-251645952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E4" w:rsidRDefault="00A71D7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5" o:spid="_x0000_s2052" type="#_x0000_t75" style="position:absolute;margin-left:0;margin-top:0;width:487.4pt;height:498.2pt;z-index:-251648000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E4" w:rsidRDefault="00A71D7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9" o:spid="_x0000_s2056" type="#_x0000_t75" style="position:absolute;margin-left:0;margin-top:0;width:487.4pt;height:498.2pt;z-index:-251643904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66F" w:rsidRDefault="00A71D7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50" o:spid="_x0000_s2057" type="#_x0000_t75" style="position:absolute;margin-left:0;margin-top:0;width:487.4pt;height:498.2pt;z-index:-251642880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  <w:r w:rsidR="00DB666F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1256041D" wp14:editId="08E88C01">
          <wp:simplePos x="0" y="0"/>
          <wp:positionH relativeFrom="column">
            <wp:posOffset>3291362</wp:posOffset>
          </wp:positionH>
          <wp:positionV relativeFrom="page">
            <wp:posOffset>286742</wp:posOffset>
          </wp:positionV>
          <wp:extent cx="3060000" cy="940048"/>
          <wp:effectExtent l="0" t="0" r="762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0" cy="940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66F" w:rsidRPr="00877234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C4FB011" wp14:editId="782274BB">
          <wp:simplePos x="0" y="0"/>
          <wp:positionH relativeFrom="column">
            <wp:posOffset>-244475</wp:posOffset>
          </wp:positionH>
          <wp:positionV relativeFrom="paragraph">
            <wp:posOffset>-158367</wp:posOffset>
          </wp:positionV>
          <wp:extent cx="1513330" cy="900000"/>
          <wp:effectExtent l="0" t="0" r="0" b="0"/>
          <wp:wrapTight wrapText="bothSides">
            <wp:wrapPolygon edited="0">
              <wp:start x="4079" y="0"/>
              <wp:lineTo x="2447" y="1372"/>
              <wp:lineTo x="0" y="5488"/>
              <wp:lineTo x="0" y="16006"/>
              <wp:lineTo x="3263" y="21036"/>
              <wp:lineTo x="4079" y="21036"/>
              <wp:lineTo x="8702" y="21036"/>
              <wp:lineTo x="21210" y="17378"/>
              <wp:lineTo x="21210" y="14634"/>
              <wp:lineTo x="16859" y="14634"/>
              <wp:lineTo x="21210" y="11433"/>
              <wp:lineTo x="21210" y="8689"/>
              <wp:lineTo x="13596" y="5945"/>
              <wp:lineTo x="10605" y="1372"/>
              <wp:lineTo x="8702" y="0"/>
              <wp:lineTo x="4079" y="0"/>
            </wp:wrapPolygon>
          </wp:wrapTight>
          <wp:docPr id="12" name="Image 12" descr="U:\Laurent ESPELT\Mission Transmission\Plan Transmission-Animation Réseau\CCRES Occitanie\4- Documents Génériques\5-Logo Partenaires\Logo Occitanie cmj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:\Laurent ESPELT\Mission Transmission\Plan Transmission-Animation Réseau\CCRES Occitanie\4- Documents Génériques\5-Logo Partenaires\Logo Occitanie cmj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33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9E4" w:rsidRDefault="00A71D7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1148" o:spid="_x0000_s2055" type="#_x0000_t75" style="position:absolute;margin-left:0;margin-top:0;width:487.4pt;height:498.2pt;z-index:-251644928;mso-position-horizontal:center;mso-position-horizontal-relative:margin;mso-position-vertical:center;mso-position-vertical-relative:margin" o:allowincell="f">
          <v:imagedata r:id="rId1" o:title="Picto coeur seu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0.3pt;height:19.3pt" o:bullet="t">
        <v:imagedata r:id="rId1" o:title="Image1"/>
      </v:shape>
    </w:pict>
  </w:numPicBullet>
  <w:abstractNum w:abstractNumId="0">
    <w:nsid w:val="1DC704BD"/>
    <w:multiLevelType w:val="hybridMultilevel"/>
    <w:tmpl w:val="E9701DC2"/>
    <w:lvl w:ilvl="0" w:tplc="15C2F7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A29A7"/>
    <w:multiLevelType w:val="hybridMultilevel"/>
    <w:tmpl w:val="49EC7022"/>
    <w:lvl w:ilvl="0" w:tplc="DCC883A2">
      <w:numFmt w:val="bullet"/>
      <w:lvlText w:val="-"/>
      <w:lvlJc w:val="left"/>
      <w:pPr>
        <w:ind w:left="720" w:hanging="360"/>
      </w:pPr>
      <w:rPr>
        <w:rFonts w:ascii="Titillium" w:eastAsia="Times New Roman" w:hAnsi="Titillium" w:cs="Verdan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F5F6B"/>
    <w:multiLevelType w:val="hybridMultilevel"/>
    <w:tmpl w:val="BDB8C21A"/>
    <w:lvl w:ilvl="0" w:tplc="15C2F74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F0AFF"/>
    <w:multiLevelType w:val="hybridMultilevel"/>
    <w:tmpl w:val="FAEAA5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0"/>
    <w:rsid w:val="000155FD"/>
    <w:rsid w:val="00065343"/>
    <w:rsid w:val="00070F17"/>
    <w:rsid w:val="0007228B"/>
    <w:rsid w:val="00075ECF"/>
    <w:rsid w:val="000904CC"/>
    <w:rsid w:val="000B1565"/>
    <w:rsid w:val="000F3C2A"/>
    <w:rsid w:val="0011394A"/>
    <w:rsid w:val="00144FD0"/>
    <w:rsid w:val="0017712B"/>
    <w:rsid w:val="0018427F"/>
    <w:rsid w:val="001970E8"/>
    <w:rsid w:val="001A0FF3"/>
    <w:rsid w:val="001A7D85"/>
    <w:rsid w:val="001E68CF"/>
    <w:rsid w:val="002A40E1"/>
    <w:rsid w:val="002B7025"/>
    <w:rsid w:val="0035768A"/>
    <w:rsid w:val="00376E22"/>
    <w:rsid w:val="003B6D8E"/>
    <w:rsid w:val="00455086"/>
    <w:rsid w:val="004802F0"/>
    <w:rsid w:val="004971A5"/>
    <w:rsid w:val="004E44CB"/>
    <w:rsid w:val="00516E23"/>
    <w:rsid w:val="005521D8"/>
    <w:rsid w:val="005635AA"/>
    <w:rsid w:val="005875CF"/>
    <w:rsid w:val="005F56EE"/>
    <w:rsid w:val="006953B8"/>
    <w:rsid w:val="006B157D"/>
    <w:rsid w:val="006E7785"/>
    <w:rsid w:val="006F072B"/>
    <w:rsid w:val="007152BF"/>
    <w:rsid w:val="00770F9B"/>
    <w:rsid w:val="00773158"/>
    <w:rsid w:val="00784AF8"/>
    <w:rsid w:val="00787267"/>
    <w:rsid w:val="007E722E"/>
    <w:rsid w:val="00804125"/>
    <w:rsid w:val="00812DA2"/>
    <w:rsid w:val="00823CEE"/>
    <w:rsid w:val="00826493"/>
    <w:rsid w:val="00840BDF"/>
    <w:rsid w:val="00861C39"/>
    <w:rsid w:val="00867AA4"/>
    <w:rsid w:val="008A0E93"/>
    <w:rsid w:val="008C2A4C"/>
    <w:rsid w:val="00903CDA"/>
    <w:rsid w:val="0093368B"/>
    <w:rsid w:val="0094435A"/>
    <w:rsid w:val="00983E76"/>
    <w:rsid w:val="009A0320"/>
    <w:rsid w:val="009B2405"/>
    <w:rsid w:val="009F3F67"/>
    <w:rsid w:val="00A110B4"/>
    <w:rsid w:val="00A2582C"/>
    <w:rsid w:val="00A35CB3"/>
    <w:rsid w:val="00A47F39"/>
    <w:rsid w:val="00A71D7D"/>
    <w:rsid w:val="00AD679E"/>
    <w:rsid w:val="00AE52E8"/>
    <w:rsid w:val="00B00FEB"/>
    <w:rsid w:val="00B04577"/>
    <w:rsid w:val="00B1664A"/>
    <w:rsid w:val="00B2088C"/>
    <w:rsid w:val="00B33875"/>
    <w:rsid w:val="00B438A4"/>
    <w:rsid w:val="00B678EA"/>
    <w:rsid w:val="00BC5A85"/>
    <w:rsid w:val="00C04430"/>
    <w:rsid w:val="00C0681D"/>
    <w:rsid w:val="00C85452"/>
    <w:rsid w:val="00D16776"/>
    <w:rsid w:val="00D2559F"/>
    <w:rsid w:val="00DB666F"/>
    <w:rsid w:val="00DC3DE8"/>
    <w:rsid w:val="00E229E4"/>
    <w:rsid w:val="00E25C4F"/>
    <w:rsid w:val="00F221BB"/>
    <w:rsid w:val="00F34AB6"/>
    <w:rsid w:val="00F549E6"/>
    <w:rsid w:val="00F97B76"/>
    <w:rsid w:val="00FD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2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4FD0"/>
    <w:pPr>
      <w:spacing w:line="25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2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559F"/>
  </w:style>
  <w:style w:type="paragraph" w:styleId="Pieddepage">
    <w:name w:val="footer"/>
    <w:basedOn w:val="Normal"/>
    <w:link w:val="PieddepageCar"/>
    <w:unhideWhenUsed/>
    <w:rsid w:val="00D2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2559F"/>
  </w:style>
  <w:style w:type="table" w:styleId="Grilledutableau">
    <w:name w:val="Table Grid"/>
    <w:basedOn w:val="TableauNormal"/>
    <w:uiPriority w:val="39"/>
    <w:rsid w:val="002A40E1"/>
    <w:pPr>
      <w:spacing w:after="0" w:line="240" w:lineRule="auto"/>
    </w:pPr>
    <w:rPr>
      <w:rFonts w:ascii="Titillium" w:hAnsi="Titillium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54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784AF8"/>
    <w:pPr>
      <w:spacing w:after="0" w:line="240" w:lineRule="auto"/>
    </w:pPr>
    <w:rPr>
      <w:rFonts w:ascii="Titillium" w:hAnsi="Titillium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sid w:val="0017712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71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71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712B"/>
    <w:rPr>
      <w:b/>
      <w:bCs/>
      <w:sz w:val="20"/>
      <w:szCs w:val="20"/>
    </w:rPr>
  </w:style>
  <w:style w:type="table" w:customStyle="1" w:styleId="Grilledutableau2">
    <w:name w:val="Grille du tableau2"/>
    <w:basedOn w:val="TableauNormal"/>
    <w:next w:val="Grilledutableau"/>
    <w:uiPriority w:val="39"/>
    <w:rsid w:val="0017712B"/>
    <w:pPr>
      <w:spacing w:after="0" w:line="240" w:lineRule="auto"/>
    </w:pPr>
    <w:rPr>
      <w:rFonts w:ascii="Titillium" w:hAnsi="Titillium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0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C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E778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2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4FD0"/>
    <w:pPr>
      <w:spacing w:line="25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2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559F"/>
  </w:style>
  <w:style w:type="paragraph" w:styleId="Pieddepage">
    <w:name w:val="footer"/>
    <w:basedOn w:val="Normal"/>
    <w:link w:val="PieddepageCar"/>
    <w:unhideWhenUsed/>
    <w:rsid w:val="00D2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2559F"/>
  </w:style>
  <w:style w:type="table" w:styleId="Grilledutableau">
    <w:name w:val="Table Grid"/>
    <w:basedOn w:val="TableauNormal"/>
    <w:uiPriority w:val="39"/>
    <w:rsid w:val="002A40E1"/>
    <w:pPr>
      <w:spacing w:after="0" w:line="240" w:lineRule="auto"/>
    </w:pPr>
    <w:rPr>
      <w:rFonts w:ascii="Titillium" w:hAnsi="Titillium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54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784AF8"/>
    <w:pPr>
      <w:spacing w:after="0" w:line="240" w:lineRule="auto"/>
    </w:pPr>
    <w:rPr>
      <w:rFonts w:ascii="Titillium" w:hAnsi="Titillium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sid w:val="0017712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71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71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712B"/>
    <w:rPr>
      <w:b/>
      <w:bCs/>
      <w:sz w:val="20"/>
      <w:szCs w:val="20"/>
    </w:rPr>
  </w:style>
  <w:style w:type="table" w:customStyle="1" w:styleId="Grilledutableau2">
    <w:name w:val="Grille du tableau2"/>
    <w:basedOn w:val="TableauNormal"/>
    <w:next w:val="Grilledutableau"/>
    <w:uiPriority w:val="39"/>
    <w:rsid w:val="0017712B"/>
    <w:pPr>
      <w:spacing w:after="0" w:line="240" w:lineRule="auto"/>
    </w:pPr>
    <w:rPr>
      <w:rFonts w:ascii="Titillium" w:hAnsi="Titillium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0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C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E77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marion\AppData\Local\Microsoft\Windows\Temporary%20Internet%20Files\Content.Outlook\OWV08SSV\www.scop-lr.coop" TargetMode="External"/><Relationship Id="rId24" Type="http://schemas.openxmlformats.org/officeDocument/2006/relationships/image" Target="media/image16.jpeg"/><Relationship Id="rId32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5.jpeg"/><Relationship Id="rId28" Type="http://schemas.openxmlformats.org/officeDocument/2006/relationships/header" Target="header4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header" Target="header5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47FFB-6430-4079-B993-EF66A4C8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688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Marie-Hélène GIRBAU-GRIMOIN</dc:creator>
  <cp:lastModifiedBy>marion</cp:lastModifiedBy>
  <cp:revision>5</cp:revision>
  <cp:lastPrinted>2018-07-10T13:52:00Z</cp:lastPrinted>
  <dcterms:created xsi:type="dcterms:W3CDTF">2018-07-31T13:24:00Z</dcterms:created>
  <dcterms:modified xsi:type="dcterms:W3CDTF">2018-07-31T14:02:00Z</dcterms:modified>
</cp:coreProperties>
</file>